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A1" w:rsidRPr="003601A1" w:rsidRDefault="003601A1" w:rsidP="003601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1A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601A1" w:rsidRPr="003601A1" w:rsidRDefault="003601A1" w:rsidP="003601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1A1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8» г. Уссурийска </w:t>
      </w:r>
    </w:p>
    <w:p w:rsidR="000B3E69" w:rsidRDefault="003601A1" w:rsidP="003601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1A1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3601A1" w:rsidRDefault="003601A1" w:rsidP="003601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01A1" w:rsidTr="006F45C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1A1" w:rsidRDefault="003601A1" w:rsidP="003601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1A1">
              <w:rPr>
                <w:rFonts w:ascii="Times New Roman" w:hAnsi="Times New Roman" w:cs="Times New Roman"/>
              </w:rPr>
              <w:t>СОГЛАСОВАНО</w:t>
            </w:r>
          </w:p>
          <w:p w:rsidR="006F45C4" w:rsidRDefault="006F45C4" w:rsidP="006F45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6F45C4" w:rsidRPr="003601A1" w:rsidRDefault="006F45C4" w:rsidP="006F45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5 от 24.03.2022г.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1A1" w:rsidRDefault="003601A1" w:rsidP="003601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1A1">
              <w:rPr>
                <w:rFonts w:ascii="Times New Roman" w:hAnsi="Times New Roman" w:cs="Times New Roman"/>
              </w:rPr>
              <w:t>УТВЕРЖДАЮ</w:t>
            </w:r>
          </w:p>
          <w:p w:rsidR="006F45C4" w:rsidRDefault="006F45C4" w:rsidP="006F45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 8</w:t>
            </w:r>
          </w:p>
          <w:p w:rsidR="006F45C4" w:rsidRDefault="006F45C4" w:rsidP="006F45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Битнер В.Ф.</w:t>
            </w:r>
          </w:p>
          <w:p w:rsidR="006F45C4" w:rsidRPr="003601A1" w:rsidRDefault="006F45C4" w:rsidP="006F45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24.03.2022г.</w:t>
            </w:r>
          </w:p>
        </w:tc>
      </w:tr>
    </w:tbl>
    <w:p w:rsidR="003601A1" w:rsidRDefault="003601A1" w:rsidP="003601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01A1" w:rsidRPr="003601A1" w:rsidRDefault="003601A1" w:rsidP="00360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A1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3601A1" w:rsidRPr="003601A1" w:rsidRDefault="003601A1" w:rsidP="00360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A1">
        <w:rPr>
          <w:rFonts w:ascii="Times New Roman" w:hAnsi="Times New Roman" w:cs="Times New Roman"/>
          <w:b/>
          <w:sz w:val="24"/>
          <w:szCs w:val="24"/>
        </w:rPr>
        <w:t xml:space="preserve">о результатах самообследования </w:t>
      </w:r>
      <w:r>
        <w:rPr>
          <w:rFonts w:ascii="Times New Roman" w:hAnsi="Times New Roman" w:cs="Times New Roman"/>
          <w:b/>
          <w:sz w:val="24"/>
          <w:szCs w:val="24"/>
        </w:rPr>
        <w:t>МБОУ СОШ № 8</w:t>
      </w:r>
    </w:p>
    <w:p w:rsidR="003601A1" w:rsidRDefault="003601A1" w:rsidP="003601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01A1" w:rsidRDefault="003601A1" w:rsidP="003601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01A1" w:rsidRDefault="003601A1" w:rsidP="003601A1">
      <w:pPr>
        <w:pStyle w:val="a3"/>
        <w:jc w:val="center"/>
        <w:rPr>
          <w:rFonts w:ascii="Times New Roman" w:hAnsi="Times New Roman" w:cs="Times New Roman"/>
          <w:b/>
        </w:rPr>
      </w:pPr>
      <w:r w:rsidRPr="003601A1">
        <w:rPr>
          <w:rFonts w:ascii="Times New Roman" w:hAnsi="Times New Roman" w:cs="Times New Roman"/>
          <w:b/>
        </w:rPr>
        <w:t>АНАЛИТИЧЕСКАЯ ЧАСТЬ</w:t>
      </w:r>
    </w:p>
    <w:p w:rsidR="003601A1" w:rsidRPr="0016605B" w:rsidRDefault="003601A1" w:rsidP="003601A1">
      <w:pPr>
        <w:pStyle w:val="a3"/>
        <w:rPr>
          <w:rFonts w:ascii="Times New Roman" w:hAnsi="Times New Roman" w:cs="Times New Roman"/>
          <w:b/>
        </w:rPr>
      </w:pPr>
    </w:p>
    <w:p w:rsidR="003601A1" w:rsidRDefault="003601A1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1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01A1">
        <w:rPr>
          <w:rFonts w:ascii="Times New Roman" w:hAnsi="Times New Roman" w:cs="Times New Roman"/>
          <w:b/>
          <w:sz w:val="24"/>
          <w:szCs w:val="24"/>
        </w:rPr>
        <w:t>. Общие сведения об образовательной организации</w:t>
      </w:r>
    </w:p>
    <w:p w:rsidR="007D052E" w:rsidRDefault="007D052E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7D052E" w:rsidRPr="007D052E" w:rsidTr="007D052E">
        <w:tc>
          <w:tcPr>
            <w:tcW w:w="3652" w:type="dxa"/>
          </w:tcPr>
          <w:p w:rsidR="007D052E" w:rsidRPr="007D052E" w:rsidRDefault="007D052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(полное)</w:t>
            </w:r>
          </w:p>
        </w:tc>
        <w:tc>
          <w:tcPr>
            <w:tcW w:w="5954" w:type="dxa"/>
          </w:tcPr>
          <w:p w:rsidR="007D052E" w:rsidRPr="007D052E" w:rsidRDefault="007D052E" w:rsidP="007D05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№8» г. Уссурийска Уссурийского городского округа</w:t>
            </w:r>
          </w:p>
        </w:tc>
      </w:tr>
      <w:tr w:rsidR="007D052E" w:rsidRPr="007D052E" w:rsidTr="007D052E">
        <w:tc>
          <w:tcPr>
            <w:tcW w:w="3652" w:type="dxa"/>
          </w:tcPr>
          <w:p w:rsidR="007D052E" w:rsidRPr="007D052E" w:rsidRDefault="007D052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(сокращённое)</w:t>
            </w:r>
          </w:p>
        </w:tc>
        <w:tc>
          <w:tcPr>
            <w:tcW w:w="5954" w:type="dxa"/>
          </w:tcPr>
          <w:p w:rsidR="007D052E" w:rsidRPr="007D052E" w:rsidRDefault="007D052E" w:rsidP="00360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</w:tr>
      <w:tr w:rsidR="007D052E" w:rsidRPr="007D052E" w:rsidTr="007D052E">
        <w:tc>
          <w:tcPr>
            <w:tcW w:w="3652" w:type="dxa"/>
          </w:tcPr>
          <w:p w:rsidR="007D052E" w:rsidRPr="007D052E" w:rsidRDefault="007D052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954" w:type="dxa"/>
          </w:tcPr>
          <w:p w:rsidR="007D052E" w:rsidRPr="007D052E" w:rsidRDefault="00041136" w:rsidP="00360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Битнер Валентина Францевна</w:t>
            </w:r>
          </w:p>
        </w:tc>
      </w:tr>
      <w:tr w:rsidR="007D052E" w:rsidRPr="007D052E" w:rsidTr="007D052E">
        <w:tc>
          <w:tcPr>
            <w:tcW w:w="3652" w:type="dxa"/>
          </w:tcPr>
          <w:p w:rsidR="007D052E" w:rsidRPr="007D052E" w:rsidRDefault="007D052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2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954" w:type="dxa"/>
          </w:tcPr>
          <w:p w:rsidR="007D052E" w:rsidRPr="007D052E" w:rsidRDefault="00041136" w:rsidP="00360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692502 Приморский край г. Уссурийск ул. Владивостокское шоссе,8</w:t>
            </w:r>
          </w:p>
        </w:tc>
      </w:tr>
      <w:tr w:rsidR="007D052E" w:rsidRPr="007D052E" w:rsidTr="007D052E">
        <w:tc>
          <w:tcPr>
            <w:tcW w:w="3652" w:type="dxa"/>
          </w:tcPr>
          <w:p w:rsidR="007D052E" w:rsidRPr="007D052E" w:rsidRDefault="007D052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2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954" w:type="dxa"/>
          </w:tcPr>
          <w:p w:rsidR="007D052E" w:rsidRPr="007D052E" w:rsidRDefault="00041136" w:rsidP="00360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8(423) 432 65 55</w:t>
            </w:r>
          </w:p>
        </w:tc>
      </w:tr>
      <w:tr w:rsidR="007D052E" w:rsidRPr="00041136" w:rsidTr="007D052E">
        <w:tc>
          <w:tcPr>
            <w:tcW w:w="3652" w:type="dxa"/>
          </w:tcPr>
          <w:p w:rsidR="007D052E" w:rsidRPr="007D052E" w:rsidRDefault="007D052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2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4" w:type="dxa"/>
          </w:tcPr>
          <w:p w:rsidR="007D052E" w:rsidRPr="00041136" w:rsidRDefault="00ED282D" w:rsidP="003601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41136" w:rsidRPr="007C24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school8_ussurisk@mail.ru</w:t>
              </w:r>
            </w:hyperlink>
            <w:r w:rsidR="0004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D052E" w:rsidRPr="00041136" w:rsidTr="007D052E">
        <w:tc>
          <w:tcPr>
            <w:tcW w:w="3652" w:type="dxa"/>
          </w:tcPr>
          <w:p w:rsidR="007D052E" w:rsidRPr="007D052E" w:rsidRDefault="007D052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2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954" w:type="dxa"/>
          </w:tcPr>
          <w:p w:rsidR="007D052E" w:rsidRPr="0016605B" w:rsidRDefault="003E51A1" w:rsidP="00360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</w:t>
            </w:r>
          </w:p>
        </w:tc>
      </w:tr>
      <w:tr w:rsidR="007D052E" w:rsidRPr="00041136" w:rsidTr="007D052E">
        <w:tc>
          <w:tcPr>
            <w:tcW w:w="3652" w:type="dxa"/>
          </w:tcPr>
          <w:p w:rsidR="007D052E" w:rsidRPr="007D052E" w:rsidRDefault="007D052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954" w:type="dxa"/>
          </w:tcPr>
          <w:p w:rsidR="007D052E" w:rsidRPr="00041136" w:rsidRDefault="00041136" w:rsidP="00360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1935 год</w:t>
            </w:r>
          </w:p>
        </w:tc>
      </w:tr>
      <w:tr w:rsidR="007D052E" w:rsidRPr="00041136" w:rsidTr="007D052E">
        <w:tc>
          <w:tcPr>
            <w:tcW w:w="3652" w:type="dxa"/>
          </w:tcPr>
          <w:p w:rsidR="007D052E" w:rsidRPr="007D052E" w:rsidRDefault="007D052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2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954" w:type="dxa"/>
          </w:tcPr>
          <w:p w:rsidR="007D052E" w:rsidRPr="00041136" w:rsidRDefault="007D052E" w:rsidP="00360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2E" w:rsidTr="007D052E">
        <w:tc>
          <w:tcPr>
            <w:tcW w:w="3652" w:type="dxa"/>
          </w:tcPr>
          <w:p w:rsidR="007D052E" w:rsidRPr="007D052E" w:rsidRDefault="007D052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2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954" w:type="dxa"/>
          </w:tcPr>
          <w:p w:rsidR="007D052E" w:rsidRPr="007D052E" w:rsidRDefault="007D052E" w:rsidP="003601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052E" w:rsidRDefault="007D052E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1136" w:rsidRDefault="00041136" w:rsidP="00041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видом деятельности МБОУ СОШ № 8 является реализация общеобразовательных программ:</w:t>
      </w:r>
    </w:p>
    <w:p w:rsidR="00041136" w:rsidRDefault="00041136" w:rsidP="00041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образовательной программы начального общего образования (ООП НОО);</w:t>
      </w:r>
    </w:p>
    <w:p w:rsidR="00041136" w:rsidRDefault="00041136" w:rsidP="00041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образовательной программы основного общего образования (ООП ООО);</w:t>
      </w:r>
    </w:p>
    <w:p w:rsidR="00041136" w:rsidRDefault="00041136" w:rsidP="00041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образовательной программы среднего общего образования (ООП СОО)</w:t>
      </w:r>
      <w:r w:rsidR="00270A3C">
        <w:rPr>
          <w:rFonts w:ascii="Times New Roman" w:hAnsi="Times New Roman" w:cs="Times New Roman"/>
          <w:sz w:val="24"/>
          <w:szCs w:val="24"/>
        </w:rPr>
        <w:t>.</w:t>
      </w:r>
    </w:p>
    <w:p w:rsidR="00270A3C" w:rsidRDefault="00270A3C" w:rsidP="00041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ОО реализует программы дополнительного образования : </w:t>
      </w:r>
    </w:p>
    <w:p w:rsidR="00270A3C" w:rsidRDefault="00270A3C" w:rsidP="00041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студии</w:t>
      </w:r>
      <w:r w:rsidR="003E51A1">
        <w:rPr>
          <w:rFonts w:ascii="Times New Roman" w:hAnsi="Times New Roman" w:cs="Times New Roman"/>
          <w:sz w:val="24"/>
          <w:szCs w:val="24"/>
        </w:rPr>
        <w:t xml:space="preserve"> вокальная </w:t>
      </w:r>
      <w:r>
        <w:rPr>
          <w:rFonts w:ascii="Times New Roman" w:hAnsi="Times New Roman" w:cs="Times New Roman"/>
          <w:sz w:val="24"/>
          <w:szCs w:val="24"/>
        </w:rPr>
        <w:t xml:space="preserve"> «Нотка», </w:t>
      </w:r>
      <w:r w:rsidR="003E51A1">
        <w:rPr>
          <w:rFonts w:ascii="Times New Roman" w:hAnsi="Times New Roman" w:cs="Times New Roman"/>
          <w:sz w:val="24"/>
          <w:szCs w:val="24"/>
        </w:rPr>
        <w:t xml:space="preserve">театральная </w:t>
      </w:r>
      <w:r>
        <w:rPr>
          <w:rFonts w:ascii="Times New Roman" w:hAnsi="Times New Roman" w:cs="Times New Roman"/>
          <w:sz w:val="24"/>
          <w:szCs w:val="24"/>
        </w:rPr>
        <w:t>«Арлекин»;</w:t>
      </w:r>
    </w:p>
    <w:p w:rsidR="00270A3C" w:rsidRDefault="00270A3C" w:rsidP="00041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кружки «Мастерица», «Разноцветная кисточка», «Этнография», «Юный физик», «РОСТ»;</w:t>
      </w:r>
    </w:p>
    <w:p w:rsidR="00270A3C" w:rsidRDefault="00270A3C" w:rsidP="00041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1A1">
        <w:rPr>
          <w:rFonts w:ascii="Times New Roman" w:hAnsi="Times New Roman" w:cs="Times New Roman"/>
          <w:sz w:val="24"/>
          <w:szCs w:val="24"/>
        </w:rPr>
        <w:t>спортивный клуб «Олимпиец» (</w:t>
      </w:r>
      <w:r>
        <w:rPr>
          <w:rFonts w:ascii="Times New Roman" w:hAnsi="Times New Roman" w:cs="Times New Roman"/>
          <w:sz w:val="24"/>
          <w:szCs w:val="24"/>
        </w:rPr>
        <w:t>спортивные секции: «Волейбол», «Баскетбол», «Шахматы», «Спортивные игры»</w:t>
      </w:r>
      <w:r w:rsidR="003E51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A3C" w:rsidRPr="00041136" w:rsidRDefault="00270A3C" w:rsidP="00041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«Юнармия», «ПДД», «Планета КВН».</w:t>
      </w:r>
    </w:p>
    <w:p w:rsidR="003601A1" w:rsidRDefault="003601A1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1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11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01A1">
        <w:rPr>
          <w:rFonts w:ascii="Times New Roman" w:hAnsi="Times New Roman" w:cs="Times New Roman"/>
          <w:b/>
          <w:sz w:val="24"/>
          <w:szCs w:val="24"/>
        </w:rPr>
        <w:t>Особенности управления</w:t>
      </w:r>
    </w:p>
    <w:p w:rsidR="0048140F" w:rsidRPr="0016605B" w:rsidRDefault="0048140F" w:rsidP="0048140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8D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Управление МБОУ СОШ № 8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 Администрация представлена руководителем школы – директором, осуществляющим непосредственное  руководство учреждением. </w:t>
      </w:r>
      <w:r w:rsidRPr="0016605B">
        <w:rPr>
          <w:rFonts w:ascii="Times New Roman" w:eastAsia="Times New Roman" w:hAnsi="Times New Roman" w:cs="Times New Roman"/>
          <w:color w:val="222222"/>
          <w:sz w:val="24"/>
          <w:szCs w:val="24"/>
        </w:rPr>
        <w:t>Управление осуществляется на принципах единоначалия и самоуправления.</w:t>
      </w:r>
    </w:p>
    <w:p w:rsidR="0048140F" w:rsidRPr="0048140F" w:rsidRDefault="0048140F" w:rsidP="004814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управления, действующие в ОО: </w:t>
      </w:r>
    </w:p>
    <w:p w:rsidR="0016605B" w:rsidRDefault="0016605B" w:rsidP="0016605B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16605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Таблица 1. Органы управления, действующие в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6605B" w:rsidTr="0058341F">
        <w:tc>
          <w:tcPr>
            <w:tcW w:w="2518" w:type="dxa"/>
            <w:vAlign w:val="center"/>
          </w:tcPr>
          <w:p w:rsidR="0016605B" w:rsidRPr="0016605B" w:rsidRDefault="0016605B" w:rsidP="0016605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7053" w:type="dxa"/>
            <w:vAlign w:val="center"/>
          </w:tcPr>
          <w:p w:rsidR="0016605B" w:rsidRPr="0016605B" w:rsidRDefault="0016605B" w:rsidP="0016605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16605B" w:rsidTr="0016605B">
        <w:tc>
          <w:tcPr>
            <w:tcW w:w="2518" w:type="dxa"/>
          </w:tcPr>
          <w:p w:rsidR="0016605B" w:rsidRPr="0016605B" w:rsidRDefault="0016605B" w:rsidP="0016605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Директор </w:t>
            </w:r>
          </w:p>
        </w:tc>
        <w:tc>
          <w:tcPr>
            <w:tcW w:w="7053" w:type="dxa"/>
          </w:tcPr>
          <w:p w:rsidR="0016605B" w:rsidRDefault="0016605B" w:rsidP="0016605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ОО, утверждает штатное расписание, отчетные документы организации, осуществляет общее руководство ОО.</w:t>
            </w:r>
          </w:p>
          <w:p w:rsidR="0016605B" w:rsidRDefault="0016605B" w:rsidP="001660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16605B" w:rsidRDefault="0016605B" w:rsidP="001660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развития образовательной организации;</w:t>
            </w:r>
          </w:p>
          <w:p w:rsidR="0016605B" w:rsidRDefault="0016605B" w:rsidP="001660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финансово-хозя</w:t>
            </w:r>
            <w:r w:rsidR="00D21323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йственной деятельности;</w:t>
            </w:r>
          </w:p>
          <w:p w:rsidR="0016605B" w:rsidRPr="00D21323" w:rsidRDefault="00D21323" w:rsidP="00D213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материально-технического обеспечения</w:t>
            </w:r>
          </w:p>
        </w:tc>
      </w:tr>
      <w:tr w:rsidR="0016605B" w:rsidTr="0016605B">
        <w:tc>
          <w:tcPr>
            <w:tcW w:w="2518" w:type="dxa"/>
          </w:tcPr>
          <w:p w:rsidR="0016605B" w:rsidRPr="0016605B" w:rsidRDefault="00D21323" w:rsidP="0016605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Педагогический совет</w:t>
            </w:r>
          </w:p>
        </w:tc>
        <w:tc>
          <w:tcPr>
            <w:tcW w:w="7053" w:type="dxa"/>
          </w:tcPr>
          <w:p w:rsidR="0016605B" w:rsidRPr="00D21323" w:rsidRDefault="00D21323" w:rsidP="00D2132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деятельности ОО, в том числе рассматривает вопросы:</w:t>
            </w:r>
          </w:p>
          <w:p w:rsidR="00D21323" w:rsidRDefault="00873730" w:rsidP="008737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1323" w:rsidRPr="00D213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D21323" w:rsidRDefault="00873730" w:rsidP="008737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1323" w:rsidRPr="00D213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регламентации образовательных отношений</w:t>
            </w:r>
          </w:p>
          <w:p w:rsidR="00D21323" w:rsidRDefault="00873730" w:rsidP="008737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1323" w:rsidRPr="00D213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образовательных программ</w:t>
            </w:r>
          </w:p>
          <w:p w:rsidR="00D21323" w:rsidRDefault="00627F70" w:rsidP="00627F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1323" w:rsidRPr="00D2132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712283" w:rsidRDefault="00627F70" w:rsidP="00627F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22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712283" w:rsidRDefault="00627F70" w:rsidP="00627F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228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D21323" w:rsidRPr="00712283" w:rsidRDefault="00627F70" w:rsidP="00627F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228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координации деятельности методических объединений.</w:t>
            </w:r>
          </w:p>
        </w:tc>
      </w:tr>
      <w:tr w:rsidR="0016605B" w:rsidTr="0016605B">
        <w:tc>
          <w:tcPr>
            <w:tcW w:w="2518" w:type="dxa"/>
          </w:tcPr>
          <w:p w:rsidR="0016605B" w:rsidRDefault="00712283" w:rsidP="00712283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053" w:type="dxa"/>
          </w:tcPr>
          <w:p w:rsidR="0016605B" w:rsidRPr="003E51A1" w:rsidRDefault="00627F70" w:rsidP="003E51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</w:t>
            </w:r>
            <w:r w:rsidR="003E51A1" w:rsidRPr="003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участвовать в управлении ОО, в том числе:</w:t>
            </w:r>
          </w:p>
          <w:p w:rsidR="003E51A1" w:rsidRPr="003E51A1" w:rsidRDefault="003E51A1" w:rsidP="003E51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1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E51A1" w:rsidRPr="003E51A1" w:rsidRDefault="003E51A1" w:rsidP="003E51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1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локальные Акты, которые регламентируют деятельность ОО и связаны с правами  и обязанностями работников;</w:t>
            </w:r>
          </w:p>
          <w:p w:rsidR="003E51A1" w:rsidRPr="003E51A1" w:rsidRDefault="003E51A1" w:rsidP="003E51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A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ОО;</w:t>
            </w:r>
          </w:p>
          <w:p w:rsidR="003E51A1" w:rsidRDefault="003E51A1" w:rsidP="003E51A1">
            <w:pPr>
              <w:pStyle w:val="a3"/>
              <w:jc w:val="both"/>
              <w:rPr>
                <w:rFonts w:eastAsia="Times New Roman"/>
              </w:rPr>
            </w:pPr>
            <w:r w:rsidRPr="003E51A1">
              <w:rPr>
                <w:rFonts w:ascii="Times New Roman" w:eastAsia="Times New Roman" w:hAnsi="Times New Roman" w:cs="Times New Roman"/>
                <w:sz w:val="24"/>
                <w:szCs w:val="24"/>
              </w:rPr>
              <w:t>-вносить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8140F" w:rsidRPr="00A02F98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02F9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98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98">
        <w:rPr>
          <w:rFonts w:ascii="Times New Roman" w:hAnsi="Times New Roman"/>
          <w:sz w:val="24"/>
          <w:szCs w:val="24"/>
        </w:rPr>
        <w:t>учебно-методической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98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в МБОУ СОШ № 8 </w:t>
      </w:r>
      <w:r w:rsidRPr="00A02F98">
        <w:rPr>
          <w:rFonts w:ascii="Times New Roman" w:hAnsi="Times New Roman"/>
          <w:sz w:val="24"/>
          <w:szCs w:val="24"/>
        </w:rPr>
        <w:t>создано</w:t>
      </w:r>
      <w:r>
        <w:rPr>
          <w:rFonts w:ascii="Times New Roman" w:hAnsi="Times New Roman"/>
          <w:sz w:val="24"/>
          <w:szCs w:val="24"/>
        </w:rPr>
        <w:t xml:space="preserve"> восемь </w:t>
      </w:r>
      <w:r w:rsidRPr="00A02F98">
        <w:rPr>
          <w:rFonts w:ascii="Times New Roman" w:hAnsi="Times New Roman"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98">
        <w:rPr>
          <w:rFonts w:ascii="Times New Roman" w:hAnsi="Times New Roman"/>
          <w:sz w:val="24"/>
          <w:szCs w:val="24"/>
        </w:rPr>
        <w:t>методических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98">
        <w:rPr>
          <w:rFonts w:ascii="Times New Roman" w:hAnsi="Times New Roman"/>
          <w:sz w:val="24"/>
          <w:szCs w:val="24"/>
        </w:rPr>
        <w:t>объединения:</w:t>
      </w:r>
    </w:p>
    <w:p w:rsidR="0048140F" w:rsidRPr="00A02F98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ШМО учителей математики и информатики</w:t>
      </w:r>
      <w:r w:rsidRPr="00A02F98">
        <w:rPr>
          <w:rFonts w:ascii="Times New Roman" w:hAnsi="Times New Roman"/>
          <w:sz w:val="24"/>
          <w:szCs w:val="24"/>
        </w:rPr>
        <w:t>;</w:t>
      </w:r>
    </w:p>
    <w:p w:rsidR="0048140F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ШМО </w:t>
      </w:r>
      <w:r w:rsidR="0058341F">
        <w:rPr>
          <w:rFonts w:ascii="Times New Roman" w:hAnsi="Times New Roman"/>
          <w:sz w:val="24"/>
          <w:szCs w:val="24"/>
        </w:rPr>
        <w:t>естественно</w:t>
      </w:r>
      <w:r w:rsidRPr="00A02F98">
        <w:rPr>
          <w:rFonts w:ascii="Times New Roman" w:hAnsi="Times New Roman"/>
          <w:sz w:val="24"/>
          <w:szCs w:val="24"/>
        </w:rPr>
        <w:t>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98">
        <w:rPr>
          <w:rFonts w:ascii="Times New Roman" w:hAnsi="Times New Roman"/>
          <w:sz w:val="24"/>
          <w:szCs w:val="24"/>
        </w:rPr>
        <w:t>дисциплин;</w:t>
      </w:r>
    </w:p>
    <w:p w:rsidR="0048140F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ШМО общественно-научных дисциплин;</w:t>
      </w:r>
    </w:p>
    <w:p w:rsidR="0048140F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ШМО иностранных языков;</w:t>
      </w:r>
    </w:p>
    <w:p w:rsidR="0048140F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ШМО русского языка и литературы; </w:t>
      </w:r>
    </w:p>
    <w:p w:rsidR="0048140F" w:rsidRPr="00A02F98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ШМО учителей технологии,  искусства, ОБЖ и физической культуры; </w:t>
      </w:r>
    </w:p>
    <w:p w:rsidR="0048140F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ШМО  </w:t>
      </w:r>
      <w:r w:rsidRPr="00A02F98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98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образования;</w:t>
      </w:r>
    </w:p>
    <w:p w:rsidR="0048140F" w:rsidRPr="00A02F98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ШМО классных руководителей.</w:t>
      </w:r>
    </w:p>
    <w:p w:rsidR="0048140F" w:rsidRPr="002A7EB3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целях </w:t>
      </w:r>
      <w:r w:rsidR="00793D48">
        <w:rPr>
          <w:rFonts w:ascii="Times New Roman" w:hAnsi="Times New Roman"/>
          <w:sz w:val="24"/>
          <w:szCs w:val="24"/>
        </w:rPr>
        <w:t>учета мнения обучающихся в ОО</w:t>
      </w:r>
      <w:r>
        <w:rPr>
          <w:rFonts w:ascii="Times New Roman" w:hAnsi="Times New Roman"/>
          <w:sz w:val="24"/>
          <w:szCs w:val="24"/>
        </w:rPr>
        <w:t xml:space="preserve"> действует </w:t>
      </w:r>
      <w:r w:rsidRPr="002A7EB3">
        <w:rPr>
          <w:rFonts w:ascii="Times New Roman" w:hAnsi="Times New Roman"/>
          <w:sz w:val="24"/>
          <w:szCs w:val="24"/>
        </w:rPr>
        <w:t>Совет старшеклассников</w:t>
      </w:r>
      <w:r>
        <w:rPr>
          <w:rFonts w:ascii="Times New Roman" w:hAnsi="Times New Roman"/>
          <w:sz w:val="24"/>
          <w:szCs w:val="24"/>
        </w:rPr>
        <w:t xml:space="preserve">, который </w:t>
      </w:r>
      <w:r w:rsidRPr="002A7EB3">
        <w:rPr>
          <w:rFonts w:ascii="Times New Roman" w:hAnsi="Times New Roman"/>
          <w:sz w:val="24"/>
          <w:szCs w:val="24"/>
        </w:rPr>
        <w:t>  формируется на выборной основе сроком на один год;</w:t>
      </w:r>
    </w:p>
    <w:p w:rsidR="0048140F" w:rsidRPr="002A7EB3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>В состав Совета старшеклассников  учащимися 7-11 классов делегируется по два представителя от класса;</w:t>
      </w:r>
    </w:p>
    <w:p w:rsidR="0048140F" w:rsidRPr="002A7EB3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>Совет старшеклассников  самостоятельно определяет свою структуру, избирает из своего состава Председателя Совета старшеклассников;</w:t>
      </w:r>
    </w:p>
    <w:p w:rsidR="0048140F" w:rsidRPr="002A7EB3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>Каждый член Совета обязан:</w:t>
      </w:r>
    </w:p>
    <w:p w:rsidR="0048140F" w:rsidRPr="002A7EB3" w:rsidRDefault="0048140F" w:rsidP="00793D4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>Присутствовать на каждом заседании Совета.</w:t>
      </w:r>
    </w:p>
    <w:p w:rsidR="0048140F" w:rsidRPr="002A7EB3" w:rsidRDefault="0048140F" w:rsidP="00793D4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>Выступать с предложениями по работе.</w:t>
      </w:r>
    </w:p>
    <w:p w:rsidR="0048140F" w:rsidRPr="002A7EB3" w:rsidRDefault="0048140F" w:rsidP="00793D4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>Выполнять поручения Совета.</w:t>
      </w:r>
    </w:p>
    <w:p w:rsidR="0048140F" w:rsidRDefault="0048140F" w:rsidP="00481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35527">
        <w:rPr>
          <w:rFonts w:ascii="Times New Roman" w:hAnsi="Times New Roman"/>
          <w:sz w:val="24"/>
          <w:szCs w:val="24"/>
        </w:rPr>
        <w:t xml:space="preserve">В 2021 школа начала вводить электронный документооборот в соответствии с  Федеральным законом от 24.04.2020 № 122-ФЗ. Для этого школа использует плат форму«1С: Предприятие». В течение 2021 года в электронную форму перевели:   </w:t>
      </w:r>
    </w:p>
    <w:p w:rsidR="0048140F" w:rsidRPr="00793D48" w:rsidRDefault="0048140F" w:rsidP="00793D48">
      <w:pPr>
        <w:pStyle w:val="a3"/>
        <w:numPr>
          <w:ilvl w:val="0"/>
          <w:numId w:val="13"/>
        </w:num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93D48">
        <w:rPr>
          <w:rFonts w:ascii="Times New Roman" w:hAnsi="Times New Roman"/>
          <w:sz w:val="24"/>
          <w:szCs w:val="24"/>
        </w:rPr>
        <w:t xml:space="preserve">педагогическую отчетную документацию;                                                  </w:t>
      </w:r>
    </w:p>
    <w:p w:rsidR="0048140F" w:rsidRPr="00793D48" w:rsidRDefault="0048140F" w:rsidP="00793D48">
      <w:pPr>
        <w:pStyle w:val="a3"/>
        <w:numPr>
          <w:ilvl w:val="0"/>
          <w:numId w:val="13"/>
        </w:num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93D48">
        <w:rPr>
          <w:rFonts w:ascii="Times New Roman" w:hAnsi="Times New Roman"/>
          <w:sz w:val="24"/>
          <w:szCs w:val="24"/>
        </w:rPr>
        <w:t xml:space="preserve">рабочую документацию в сфере образования;                                                                                           </w:t>
      </w:r>
    </w:p>
    <w:p w:rsidR="0048140F" w:rsidRPr="00793D48" w:rsidRDefault="0048140F" w:rsidP="00793D48">
      <w:pPr>
        <w:pStyle w:val="a3"/>
        <w:numPr>
          <w:ilvl w:val="0"/>
          <w:numId w:val="13"/>
        </w:num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93D48">
        <w:rPr>
          <w:rFonts w:ascii="Times New Roman" w:hAnsi="Times New Roman"/>
          <w:sz w:val="24"/>
          <w:szCs w:val="24"/>
        </w:rPr>
        <w:t xml:space="preserve">ведение личных дел работников;                                                                                                         </w:t>
      </w:r>
    </w:p>
    <w:p w:rsidR="0048140F" w:rsidRPr="00793D48" w:rsidRDefault="0048140F" w:rsidP="00793D48">
      <w:pPr>
        <w:pStyle w:val="a3"/>
        <w:numPr>
          <w:ilvl w:val="0"/>
          <w:numId w:val="13"/>
        </w:num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93D48">
        <w:rPr>
          <w:rFonts w:ascii="Times New Roman" w:hAnsi="Times New Roman"/>
          <w:sz w:val="24"/>
          <w:szCs w:val="24"/>
        </w:rPr>
        <w:t xml:space="preserve">переписку, уведомление, опрос и анкетирование родителей (законных представителей) обучающихся;                                                                                                                                                             </w:t>
      </w:r>
    </w:p>
    <w:p w:rsidR="0048140F" w:rsidRPr="00793D48" w:rsidRDefault="0048140F" w:rsidP="00793D48">
      <w:pPr>
        <w:pStyle w:val="a3"/>
        <w:numPr>
          <w:ilvl w:val="0"/>
          <w:numId w:val="13"/>
        </w:num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93D48">
        <w:rPr>
          <w:rFonts w:ascii="Times New Roman" w:hAnsi="Times New Roman"/>
          <w:sz w:val="24"/>
          <w:szCs w:val="24"/>
        </w:rPr>
        <w:t>оформление учебной и методической документации в части ООП начального, основного и среднего общего</w:t>
      </w:r>
      <w:r w:rsidR="00793D48">
        <w:rPr>
          <w:rFonts w:ascii="Times New Roman" w:hAnsi="Times New Roman"/>
          <w:sz w:val="24"/>
          <w:szCs w:val="24"/>
        </w:rPr>
        <w:t xml:space="preserve"> образования.</w:t>
      </w:r>
    </w:p>
    <w:p w:rsidR="0048140F" w:rsidRDefault="0048140F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01A1" w:rsidRDefault="003601A1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1A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11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Оценка образовательной деятельности</w:t>
      </w:r>
    </w:p>
    <w:p w:rsidR="009659A2" w:rsidRPr="009659A2" w:rsidRDefault="003E51A1" w:rsidP="009659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Образовательная деятельность в МБОУ СОШ № 8 организуется в соответствии с Федеральным законом от 29.12.2012г. № 273 – ФЗ «Об образовании в Российской Федерации»</w:t>
      </w:r>
      <w:r w:rsidR="009659A2">
        <w:rPr>
          <w:rFonts w:ascii="Times New Roman" w:hAnsi="Times New Roman" w:cs="Times New Roman"/>
          <w:sz w:val="24"/>
          <w:szCs w:val="24"/>
        </w:rPr>
        <w:t xml:space="preserve">, ФГОС начального, основного и среднего общего образования,  </w:t>
      </w:r>
      <w:r w:rsidR="009659A2" w:rsidRPr="004D089B">
        <w:rPr>
          <w:rFonts w:ascii="Times New Roman" w:hAnsi="Times New Roman"/>
          <w:sz w:val="24"/>
          <w:szCs w:val="24"/>
        </w:rPr>
        <w:t>основны</w:t>
      </w:r>
      <w:r w:rsidR="009659A2">
        <w:rPr>
          <w:rFonts w:ascii="Times New Roman" w:hAnsi="Times New Roman"/>
          <w:sz w:val="24"/>
          <w:szCs w:val="24"/>
        </w:rPr>
        <w:t xml:space="preserve">ми образовательными программами, </w:t>
      </w:r>
      <w:r w:rsidR="009659A2" w:rsidRPr="004D089B">
        <w:rPr>
          <w:rFonts w:ascii="Times New Roman" w:hAnsi="Times New Roman"/>
          <w:sz w:val="24"/>
          <w:szCs w:val="24"/>
        </w:rPr>
        <w:t xml:space="preserve"> Лока</w:t>
      </w:r>
      <w:r w:rsidR="009659A2">
        <w:rPr>
          <w:rFonts w:ascii="Times New Roman" w:hAnsi="Times New Roman"/>
          <w:sz w:val="24"/>
          <w:szCs w:val="24"/>
        </w:rPr>
        <w:t>льными нормативными актами МБОУ СОШ № 8</w:t>
      </w:r>
      <w:r w:rsidR="009659A2" w:rsidRPr="004D089B">
        <w:rPr>
          <w:rFonts w:ascii="Times New Roman" w:hAnsi="Times New Roman"/>
          <w:sz w:val="24"/>
          <w:szCs w:val="24"/>
        </w:rPr>
        <w:t>.</w:t>
      </w:r>
    </w:p>
    <w:p w:rsidR="009659A2" w:rsidRDefault="009659A2" w:rsidP="009659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 01.01.2021 года МБОУ СОШ № 8</w:t>
      </w:r>
      <w:r w:rsidRPr="004D089B">
        <w:rPr>
          <w:rFonts w:ascii="Times New Roman" w:hAnsi="Times New Roman"/>
          <w:sz w:val="24"/>
          <w:szCs w:val="24"/>
        </w:rPr>
        <w:t xml:space="preserve">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 В связи с новым</w:t>
      </w:r>
      <w:r>
        <w:rPr>
          <w:rFonts w:ascii="Times New Roman" w:hAnsi="Times New Roman"/>
          <w:sz w:val="24"/>
          <w:szCs w:val="24"/>
        </w:rPr>
        <w:t>и санитарными требованиями ОО</w:t>
      </w:r>
      <w:r w:rsidRPr="004D089B">
        <w:rPr>
          <w:rFonts w:ascii="Times New Roman" w:hAnsi="Times New Roman"/>
          <w:sz w:val="24"/>
          <w:szCs w:val="24"/>
        </w:rPr>
        <w:t xml:space="preserve">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</w:t>
      </w:r>
      <w:r>
        <w:rPr>
          <w:rFonts w:ascii="Times New Roman" w:hAnsi="Times New Roman"/>
          <w:sz w:val="24"/>
          <w:szCs w:val="24"/>
        </w:rPr>
        <w:t xml:space="preserve"> директора по АХР (Кодулева Е.А.</w:t>
      </w:r>
      <w:r w:rsidRPr="004D089B">
        <w:rPr>
          <w:rFonts w:ascii="Times New Roman" w:hAnsi="Times New Roman"/>
          <w:sz w:val="24"/>
          <w:szCs w:val="24"/>
        </w:rPr>
        <w:t>) проверяют, чтобы состояние спортзала и снарядов соответствовало санитарным требованиям, было исправным.</w:t>
      </w:r>
    </w:p>
    <w:p w:rsidR="009659A2" w:rsidRDefault="009659A2" w:rsidP="009659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623FB">
        <w:rPr>
          <w:rFonts w:ascii="Times New Roman" w:hAnsi="Times New Roman"/>
          <w:sz w:val="24"/>
          <w:szCs w:val="24"/>
        </w:rPr>
        <w:t>Школа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ведет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по формированию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здорового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образа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и реализации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технологий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сбережения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здоровья. Все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учителя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проводят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совместно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с обучающимися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физкультминутки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во время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занятий, гимнастику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глаз, обеспечивается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за осанкой, в том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во время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письма, рисования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и использования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электронных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обучения.</w:t>
      </w:r>
    </w:p>
    <w:p w:rsidR="009659A2" w:rsidRDefault="009659A2" w:rsidP="009659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623FB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ы Школы в 2021 году были ориентированы:</w:t>
      </w:r>
    </w:p>
    <w:p w:rsidR="009659A2" w:rsidRDefault="009659A2" w:rsidP="009659A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623FB">
        <w:rPr>
          <w:rFonts w:ascii="Times New Roman" w:hAnsi="Times New Roman"/>
          <w:sz w:val="24"/>
          <w:szCs w:val="24"/>
        </w:rPr>
        <w:t>1–4-х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классов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на 4-летний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нормативный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начального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образования (реализация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 xml:space="preserve">ФГОСНОО), </w:t>
      </w:r>
    </w:p>
    <w:p w:rsidR="009659A2" w:rsidRDefault="009659A2" w:rsidP="009659A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623FB">
        <w:rPr>
          <w:rFonts w:ascii="Times New Roman" w:hAnsi="Times New Roman"/>
          <w:sz w:val="24"/>
          <w:szCs w:val="24"/>
        </w:rPr>
        <w:t>5–9-хклассов на 5-летний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нормативный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основного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образования (реализация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 xml:space="preserve">ООО), </w:t>
      </w:r>
    </w:p>
    <w:p w:rsidR="009659A2" w:rsidRDefault="009659A2" w:rsidP="009659A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659A2">
        <w:rPr>
          <w:rFonts w:ascii="Times New Roman" w:hAnsi="Times New Roman"/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10–11-хклассов на 2-летний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нормативный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образования (реализация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ФГОС</w:t>
      </w:r>
      <w:r>
        <w:rPr>
          <w:sz w:val="24"/>
          <w:szCs w:val="24"/>
        </w:rPr>
        <w:t xml:space="preserve"> </w:t>
      </w:r>
      <w:r w:rsidRPr="001623FB">
        <w:rPr>
          <w:rFonts w:ascii="Times New Roman" w:hAnsi="Times New Roman"/>
          <w:sz w:val="24"/>
          <w:szCs w:val="24"/>
        </w:rPr>
        <w:t>СОО).</w:t>
      </w:r>
    </w:p>
    <w:p w:rsidR="009659A2" w:rsidRDefault="009659A2" w:rsidP="009659A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47740">
        <w:rPr>
          <w:rFonts w:ascii="Times New Roman" w:hAnsi="Times New Roman"/>
          <w:color w:val="000000"/>
          <w:sz w:val="24"/>
          <w:szCs w:val="24"/>
        </w:rPr>
        <w:t>В 2021 году в результате введения ограничительных мер в связи с распространением коронавирусной инфекции часть образовательных программ в 2020/2021 и в 2021/2022 учебных годах пришлось реализовывать с применением электронного обучения и дистанционных образовательных технологий. Для этого использовались</w:t>
      </w:r>
      <w:r>
        <w:rPr>
          <w:rFonts w:ascii="Times New Roman" w:hAnsi="Times New Roman"/>
          <w:color w:val="000000"/>
          <w:sz w:val="24"/>
          <w:szCs w:val="24"/>
        </w:rPr>
        <w:t xml:space="preserve"> платформы:</w:t>
      </w:r>
    </w:p>
    <w:p w:rsidR="009659A2" w:rsidRDefault="009659A2" w:rsidP="009659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47740">
        <w:rPr>
          <w:rFonts w:ascii="Times New Roman" w:hAnsi="Times New Roman"/>
          <w:color w:val="000000"/>
          <w:sz w:val="24"/>
          <w:szCs w:val="24"/>
        </w:rPr>
        <w:t>федеральные информационные ресурсы, в частности, платформа «Учи.ру», «ЯКласс», «Московская электронная школа»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C47740">
        <w:rPr>
          <w:rFonts w:ascii="Times New Roman" w:hAnsi="Times New Roman"/>
          <w:color w:val="000000"/>
          <w:sz w:val="24"/>
          <w:szCs w:val="24"/>
        </w:rPr>
        <w:t> </w:t>
      </w:r>
    </w:p>
    <w:p w:rsidR="009659A2" w:rsidRDefault="009659A2" w:rsidP="009659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C47740">
        <w:rPr>
          <w:rFonts w:ascii="Times New Roman" w:hAnsi="Times New Roman"/>
          <w:color w:val="000000"/>
          <w:sz w:val="24"/>
          <w:szCs w:val="24"/>
        </w:rPr>
        <w:t xml:space="preserve">егиональные </w:t>
      </w:r>
      <w:r>
        <w:rPr>
          <w:rFonts w:ascii="Times New Roman" w:hAnsi="Times New Roman"/>
          <w:color w:val="000000"/>
          <w:sz w:val="24"/>
          <w:szCs w:val="24"/>
        </w:rPr>
        <w:t xml:space="preserve">платформы «Сетевой город. Образование».  </w:t>
      </w:r>
    </w:p>
    <w:p w:rsidR="009659A2" w:rsidRDefault="009659A2" w:rsidP="009659A2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Для предоставления информации, обучения учащихся учителя Школы использовали следующие средства сети Интернет:   </w:t>
      </w:r>
      <w:r w:rsidRPr="00C47740">
        <w:rPr>
          <w:rFonts w:ascii="Times New Roman" w:hAnsi="Times New Roman"/>
          <w:color w:val="000000"/>
          <w:sz w:val="24"/>
          <w:szCs w:val="24"/>
        </w:rPr>
        <w:t>видео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7740">
        <w:rPr>
          <w:rFonts w:ascii="Times New Roman" w:hAnsi="Times New Roman"/>
          <w:color w:val="000000"/>
          <w:sz w:val="24"/>
          <w:szCs w:val="24"/>
        </w:rPr>
        <w:t xml:space="preserve">уроки на видеохостинге  </w:t>
      </w:r>
      <w:r w:rsidRPr="00793D48">
        <w:rPr>
          <w:rFonts w:ascii="Times New Roman" w:hAnsi="Times New Roman" w:cs="Times New Roman"/>
        </w:rPr>
        <w:t>youtube.com,</w:t>
      </w:r>
      <w:r w:rsidRPr="00C47740">
        <w:rPr>
          <w:rFonts w:ascii="Times New Roman" w:hAnsi="Times New Roman"/>
          <w:sz w:val="24"/>
          <w:szCs w:val="24"/>
        </w:rPr>
        <w:t xml:space="preserve">  коммуникационные сервисы социальной сети  «ВКонтакте», </w:t>
      </w:r>
      <w:r w:rsidRPr="00C47740">
        <w:rPr>
          <w:rFonts w:ascii="Times New Roman" w:hAnsi="Times New Roman"/>
          <w:color w:val="000000"/>
          <w:sz w:val="24"/>
          <w:szCs w:val="24"/>
        </w:rPr>
        <w:t xml:space="preserve"> Мессенджеры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47740">
        <w:rPr>
          <w:rFonts w:ascii="Times New Roman" w:hAnsi="Times New Roman"/>
          <w:color w:val="000000"/>
          <w:sz w:val="24"/>
          <w:szCs w:val="24"/>
          <w:lang w:val="en-US"/>
        </w:rPr>
        <w:t>skype</w:t>
      </w:r>
      <w:r w:rsidRPr="00C477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7740">
        <w:rPr>
          <w:rFonts w:ascii="Times New Roman" w:hAnsi="Times New Roman"/>
          <w:color w:val="000000"/>
          <w:sz w:val="24"/>
          <w:szCs w:val="24"/>
          <w:lang w:val="en-US"/>
        </w:rPr>
        <w:t>Viber</w:t>
      </w:r>
      <w:r w:rsidRPr="00C477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7740">
        <w:rPr>
          <w:rFonts w:ascii="Times New Roman" w:hAnsi="Times New Roman"/>
          <w:color w:val="000000"/>
          <w:sz w:val="24"/>
          <w:szCs w:val="24"/>
          <w:lang w:val="en-US"/>
        </w:rPr>
        <w:t>WhatsApp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  <w:r w:rsidRPr="00C4774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659A2" w:rsidRPr="0058341F" w:rsidRDefault="009659A2" w:rsidP="009659A2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47740">
        <w:rPr>
          <w:rFonts w:ascii="Times New Roman" w:hAnsi="Times New Roman"/>
          <w:color w:val="000000"/>
          <w:sz w:val="24"/>
          <w:szCs w:val="24"/>
        </w:rPr>
        <w:t>Результаты педагогического анализа, проведенного по итогам освоения образовательных программ в дистанционном режиме, свидетельствуют о поддержании среднестатистического уровня успеваемости учеников начального, основного и среднего уровня общего образования.</w:t>
      </w:r>
    </w:p>
    <w:p w:rsidR="009659A2" w:rsidRDefault="009659A2" w:rsidP="009659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9659A2" w:rsidRPr="00F7671F" w:rsidRDefault="009659A2" w:rsidP="009659A2">
      <w:pPr>
        <w:tabs>
          <w:tab w:val="left" w:pos="9498"/>
        </w:tabs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</w:t>
      </w:r>
      <w:r w:rsidRPr="00F76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Воспитательная работа педагогического коллектива в 2020-2021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учебном году проводилась в соответствии с темой «Развитие</w:t>
      </w:r>
      <w:r w:rsidRPr="009659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формирование творческого потенциала 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основе природных наклонностей, как фактор личностного роста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ребенка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9659A2" w:rsidRPr="00F7671F" w:rsidRDefault="009659A2" w:rsidP="009659A2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       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Основная цель школы — реализация национального проекта «Образование»,            решалась через Программу развития личности.</w:t>
      </w:r>
    </w:p>
    <w:p w:rsidR="009659A2" w:rsidRPr="00F7671F" w:rsidRDefault="009659A2" w:rsidP="009659A2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   Задачей Программы является создание единой воспитательной сис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темы. 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Разработаны, утверждены и притворяются в жизнь целевые программы:</w:t>
      </w:r>
    </w:p>
    <w:p w:rsidR="009659A2" w:rsidRDefault="009659A2" w:rsidP="009659A2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«Я - гражданин России»,  </w:t>
      </w:r>
    </w:p>
    <w:p w:rsidR="009659A2" w:rsidRDefault="009659A2" w:rsidP="009659A2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«В здоровом  теле - здоровый дух»,  </w:t>
      </w:r>
    </w:p>
    <w:p w:rsidR="009659A2" w:rsidRPr="00F7671F" w:rsidRDefault="009659A2" w:rsidP="009659A2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«Красотой спасется мир»,</w:t>
      </w:r>
    </w:p>
    <w:p w:rsidR="009659A2" w:rsidRDefault="009659A2" w:rsidP="009659A2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«Защитим детей от насилия»,</w:t>
      </w:r>
    </w:p>
    <w:p w:rsidR="009659A2" w:rsidRDefault="009659A2" w:rsidP="009659A2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 «Мы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такие 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 разные, но мы вместе», </w:t>
      </w:r>
    </w:p>
    <w:p w:rsidR="009659A2" w:rsidRPr="009659A2" w:rsidRDefault="009659A2" w:rsidP="009659A2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«Здоровое питание».</w:t>
      </w:r>
    </w:p>
    <w:p w:rsidR="009659A2" w:rsidRPr="009659A2" w:rsidRDefault="009659A2" w:rsidP="009659A2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659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направления работы.</w:t>
      </w:r>
    </w:p>
    <w:p w:rsidR="009659A2" w:rsidRPr="009659A2" w:rsidRDefault="009659A2" w:rsidP="009659A2">
      <w:pPr>
        <w:pStyle w:val="a6"/>
        <w:widowControl w:val="0"/>
        <w:numPr>
          <w:ilvl w:val="0"/>
          <w:numId w:val="9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59A2">
        <w:rPr>
          <w:rFonts w:ascii="Times New Roman" w:eastAsia="Times New Roman" w:hAnsi="Times New Roman"/>
          <w:color w:val="000000"/>
          <w:sz w:val="24"/>
          <w:szCs w:val="24"/>
        </w:rPr>
        <w:t>Формирование патриотического сознания, развитие любви к Отечеству, его истории.</w:t>
      </w:r>
    </w:p>
    <w:p w:rsidR="009659A2" w:rsidRPr="009659A2" w:rsidRDefault="009659A2" w:rsidP="009659A2">
      <w:pPr>
        <w:pStyle w:val="a6"/>
        <w:widowControl w:val="0"/>
        <w:numPr>
          <w:ilvl w:val="0"/>
          <w:numId w:val="9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59A2">
        <w:rPr>
          <w:rFonts w:ascii="Times New Roman" w:eastAsia="Times New Roman" w:hAnsi="Times New Roman"/>
          <w:color w:val="000000"/>
          <w:sz w:val="24"/>
          <w:szCs w:val="24"/>
        </w:rPr>
        <w:t>Формирование нравственных позиций обучающихся, воспитание толерантности, товарищества, взаимовыручки.</w:t>
      </w:r>
    </w:p>
    <w:p w:rsidR="009659A2" w:rsidRPr="009659A2" w:rsidRDefault="009659A2" w:rsidP="009659A2">
      <w:pPr>
        <w:pStyle w:val="a6"/>
        <w:widowControl w:val="0"/>
        <w:numPr>
          <w:ilvl w:val="0"/>
          <w:numId w:val="9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59A2">
        <w:rPr>
          <w:rFonts w:ascii="Times New Roman" w:eastAsia="Times New Roman" w:hAnsi="Times New Roman"/>
          <w:color w:val="000000"/>
          <w:sz w:val="24"/>
          <w:szCs w:val="24"/>
        </w:rPr>
        <w:t>Охрана и укрепление здоровья обучающихся, пропаганда здорового образа жизни, профилактика ПАВ.</w:t>
      </w:r>
    </w:p>
    <w:p w:rsidR="009659A2" w:rsidRPr="009659A2" w:rsidRDefault="009659A2" w:rsidP="009659A2">
      <w:pPr>
        <w:pStyle w:val="a6"/>
        <w:widowControl w:val="0"/>
        <w:numPr>
          <w:ilvl w:val="0"/>
          <w:numId w:val="9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59A2">
        <w:rPr>
          <w:rFonts w:ascii="Times New Roman" w:eastAsia="Times New Roman" w:hAnsi="Times New Roman"/>
          <w:color w:val="000000"/>
          <w:sz w:val="24"/>
          <w:szCs w:val="24"/>
        </w:rPr>
        <w:t>Воспитание законопослушного гражданина, профилактика правонарушений и  преступлений.</w:t>
      </w:r>
    </w:p>
    <w:p w:rsidR="009659A2" w:rsidRPr="009659A2" w:rsidRDefault="009659A2" w:rsidP="009659A2">
      <w:pPr>
        <w:pStyle w:val="a6"/>
        <w:widowControl w:val="0"/>
        <w:numPr>
          <w:ilvl w:val="0"/>
          <w:numId w:val="9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59A2">
        <w:rPr>
          <w:rFonts w:ascii="Times New Roman" w:eastAsia="Times New Roman" w:hAnsi="Times New Roman"/>
          <w:color w:val="000000"/>
          <w:sz w:val="24"/>
          <w:szCs w:val="24"/>
        </w:rPr>
        <w:t>Развитие творческих способностей обучающихся через эстетические студии.</w:t>
      </w:r>
    </w:p>
    <w:p w:rsidR="009659A2" w:rsidRPr="009659A2" w:rsidRDefault="009659A2" w:rsidP="009659A2">
      <w:pPr>
        <w:pStyle w:val="a6"/>
        <w:widowControl w:val="0"/>
        <w:numPr>
          <w:ilvl w:val="0"/>
          <w:numId w:val="9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59A2">
        <w:rPr>
          <w:rFonts w:ascii="Times New Roman" w:eastAsia="Times New Roman" w:hAnsi="Times New Roman"/>
          <w:color w:val="000000"/>
          <w:sz w:val="24"/>
          <w:szCs w:val="24"/>
        </w:rPr>
        <w:t>Повышение общей культуры  взаимоотношений.</w:t>
      </w:r>
    </w:p>
    <w:p w:rsidR="009659A2" w:rsidRPr="009659A2" w:rsidRDefault="009659A2" w:rsidP="009659A2">
      <w:pPr>
        <w:pStyle w:val="a6"/>
        <w:widowControl w:val="0"/>
        <w:numPr>
          <w:ilvl w:val="0"/>
          <w:numId w:val="9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59A2">
        <w:rPr>
          <w:rFonts w:ascii="Times New Roman" w:eastAsia="Times New Roman" w:hAnsi="Times New Roman"/>
          <w:color w:val="000000"/>
          <w:sz w:val="24"/>
          <w:szCs w:val="24"/>
        </w:rPr>
        <w:t>Укрепление школьных традиций, усиление ученического самоуправления через школьную организаци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ю «Лидер</w:t>
      </w:r>
      <w:r w:rsidRPr="009659A2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9659A2" w:rsidRPr="00F7671F" w:rsidRDefault="009659A2" w:rsidP="00793D48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          Для реализации поставленных задач в школе имеется необходимая нормативно-правовая база, соответствующие локальные акты и положения.</w:t>
      </w:r>
    </w:p>
    <w:p w:rsidR="009659A2" w:rsidRPr="00F7671F" w:rsidRDefault="009659A2" w:rsidP="00793D48">
      <w:pPr>
        <w:pStyle w:val="docdata"/>
        <w:spacing w:beforeAutospacing="0" w:afterAutospacing="0"/>
        <w:jc w:val="center"/>
      </w:pPr>
      <w:r>
        <w:rPr>
          <w:b/>
          <w:bCs/>
          <w:color w:val="000000"/>
        </w:rPr>
        <w:t>Дополнительное образование</w:t>
      </w:r>
    </w:p>
    <w:p w:rsidR="009659A2" w:rsidRPr="00F7671F" w:rsidRDefault="009659A2" w:rsidP="009659A2">
      <w:pPr>
        <w:tabs>
          <w:tab w:val="left" w:pos="567"/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ab/>
        <w:t>Исходя из имеющихся в школе условий, для реализации внеурочной деятельности в школе используется  оптимизационная модель внеурочн</w:t>
      </w:r>
      <w:r w:rsidR="00506204">
        <w:rPr>
          <w:rFonts w:ascii="Times New Roman" w:eastAsia="Times New Roman" w:hAnsi="Times New Roman"/>
          <w:color w:val="000000"/>
          <w:sz w:val="24"/>
          <w:szCs w:val="24"/>
        </w:rPr>
        <w:t>ой деятельности обучающихся 1-11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-х классов.</w:t>
      </w:r>
    </w:p>
    <w:p w:rsidR="009659A2" w:rsidRPr="00F7671F" w:rsidRDefault="009659A2" w:rsidP="009659A2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Организация внеурочн</w:t>
      </w:r>
      <w:r w:rsidR="00506204">
        <w:rPr>
          <w:rFonts w:ascii="Times New Roman" w:eastAsia="Times New Roman" w:hAnsi="Times New Roman"/>
          <w:color w:val="000000"/>
          <w:sz w:val="24"/>
          <w:szCs w:val="24"/>
        </w:rPr>
        <w:t>ой деятельности обучающихся 1-11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-х классов выстроена в едином образовательном пространстве за счет использования ресурсов  образовательного учреждения и учреждений социума (использована оптимизационная модель ).</w:t>
      </w:r>
    </w:p>
    <w:p w:rsidR="009659A2" w:rsidRPr="00F7671F" w:rsidRDefault="009659A2" w:rsidP="009659A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 В соответствии с требованиями федерального государственного образовательного стандарта внеуроч</w:t>
      </w:r>
      <w:r w:rsidR="00506204">
        <w:rPr>
          <w:rFonts w:ascii="Times New Roman" w:eastAsia="Times New Roman" w:hAnsi="Times New Roman"/>
          <w:color w:val="000000"/>
          <w:sz w:val="24"/>
          <w:szCs w:val="24"/>
        </w:rPr>
        <w:t>ная деятельность в МБОУ СОШ № 8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организуется по  </w:t>
      </w:r>
      <w:r w:rsidRPr="00F767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направлениям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 развития личности:</w:t>
      </w:r>
    </w:p>
    <w:p w:rsidR="009659A2" w:rsidRPr="00F7671F" w:rsidRDefault="009659A2" w:rsidP="009659A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социально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-гуманитарные</w:t>
      </w:r>
    </w:p>
    <w:p w:rsidR="009659A2" w:rsidRPr="00F7671F" w:rsidRDefault="009659A2" w:rsidP="009659A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естественнонаучные</w:t>
      </w:r>
    </w:p>
    <w:p w:rsidR="009659A2" w:rsidRPr="00506204" w:rsidRDefault="009659A2" w:rsidP="0050620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развивающие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 (художественно – эстетическое)</w:t>
      </w:r>
    </w:p>
    <w:p w:rsidR="009659A2" w:rsidRPr="00F7671F" w:rsidRDefault="009659A2" w:rsidP="009659A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спортивно-оздоровительное,</w:t>
      </w:r>
    </w:p>
    <w:p w:rsidR="009659A2" w:rsidRPr="00F7671F" w:rsidRDefault="009659A2" w:rsidP="00965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которые отражены в  программах внеурочной деятельности:</w:t>
      </w:r>
    </w:p>
    <w:p w:rsidR="009659A2" w:rsidRPr="00F7671F" w:rsidRDefault="009659A2" w:rsidP="00965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4647"/>
        <w:gridCol w:w="1701"/>
      </w:tblGrid>
      <w:tr w:rsidR="009659A2" w:rsidRPr="00F7671F" w:rsidTr="00506204">
        <w:trPr>
          <w:tblCellSpacing w:w="0" w:type="dxa"/>
        </w:trPr>
        <w:tc>
          <w:tcPr>
            <w:tcW w:w="2832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647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программы курса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</w:tr>
      <w:tr w:rsidR="009659A2" w:rsidRPr="00F7671F" w:rsidTr="00506204">
        <w:trPr>
          <w:tblCellSpacing w:w="0" w:type="dxa"/>
        </w:trPr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647" w:type="dxa"/>
            <w:vAlign w:val="center"/>
            <w:hideMark/>
          </w:tcPr>
          <w:p w:rsidR="009659A2" w:rsidRPr="00F7671F" w:rsidRDefault="00506204" w:rsidP="00583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«Школа восточных единоборств» (карате- до)</w:t>
            </w:r>
          </w:p>
        </w:tc>
        <w:tc>
          <w:tcPr>
            <w:tcW w:w="1701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5-6</w:t>
            </w:r>
            <w:r w:rsidR="00506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7-8</w:t>
            </w:r>
          </w:p>
        </w:tc>
      </w:tr>
      <w:tr w:rsidR="009659A2" w:rsidRPr="00F7671F" w:rsidTr="0050620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«Азбука безопасности»</w:t>
            </w:r>
          </w:p>
        </w:tc>
        <w:tc>
          <w:tcPr>
            <w:tcW w:w="1701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59A2" w:rsidRPr="00F7671F" w:rsidTr="0050620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«Основы здорового питания»</w:t>
            </w:r>
          </w:p>
        </w:tc>
        <w:tc>
          <w:tcPr>
            <w:tcW w:w="1701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5-11</w:t>
            </w:r>
          </w:p>
        </w:tc>
      </w:tr>
      <w:tr w:rsidR="009659A2" w:rsidRPr="00F7671F" w:rsidTr="0050620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«Белая ладья» (шахматы)</w:t>
            </w:r>
          </w:p>
        </w:tc>
        <w:tc>
          <w:tcPr>
            <w:tcW w:w="1701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2,3,4,5</w:t>
            </w:r>
            <w:r w:rsidR="00506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,7</w:t>
            </w:r>
          </w:p>
        </w:tc>
      </w:tr>
      <w:tr w:rsidR="009659A2" w:rsidRPr="00F7671F" w:rsidTr="00506204">
        <w:trPr>
          <w:tblCellSpacing w:w="0" w:type="dxa"/>
        </w:trPr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Общеразвивающие</w:t>
            </w:r>
            <w:r w:rsidRPr="00F767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47" w:type="dxa"/>
            <w:vAlign w:val="center"/>
            <w:hideMark/>
          </w:tcPr>
          <w:p w:rsidR="009659A2" w:rsidRPr="00F7671F" w:rsidRDefault="00506204" w:rsidP="00583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«Мастерица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(декоративно-прикладное творчество)</w:t>
            </w:r>
          </w:p>
        </w:tc>
        <w:tc>
          <w:tcPr>
            <w:tcW w:w="1701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5-9</w:t>
            </w:r>
          </w:p>
        </w:tc>
      </w:tr>
      <w:tr w:rsidR="009659A2" w:rsidRPr="00F7671F" w:rsidTr="0050620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  <w:hideMark/>
          </w:tcPr>
          <w:p w:rsidR="009659A2" w:rsidRPr="00F7671F" w:rsidRDefault="00506204" w:rsidP="00583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«Разноцветная кисточка», «Семицветик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(изобразительное искусство)</w:t>
            </w:r>
          </w:p>
        </w:tc>
        <w:tc>
          <w:tcPr>
            <w:tcW w:w="1701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</w:t>
            </w:r>
            <w:r w:rsidR="00506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5-7</w:t>
            </w:r>
          </w:p>
        </w:tc>
      </w:tr>
      <w:tr w:rsidR="009659A2" w:rsidRPr="00F7671F" w:rsidTr="0050620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506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окально-хоровая студия «Нотка</w:t>
            </w: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5-1</w:t>
            </w:r>
            <w:r w:rsidR="00506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59A2" w:rsidRPr="00F7671F" w:rsidTr="0050620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Студия т</w:t>
            </w:r>
            <w:r w:rsidR="00506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еатрального мастерства «Арлекин</w:t>
            </w: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506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</w:t>
            </w:r>
          </w:p>
        </w:tc>
      </w:tr>
      <w:tr w:rsidR="009659A2" w:rsidRPr="00F7671F" w:rsidTr="00506204">
        <w:trPr>
          <w:tblCellSpacing w:w="0" w:type="dxa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Естественнонаучные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  <w:hideMark/>
          </w:tcPr>
          <w:p w:rsidR="009659A2" w:rsidRPr="00F7671F" w:rsidRDefault="00506204" w:rsidP="00583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«РОСТ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(проектно-исследовательская деятельность)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«Юный физик»</w:t>
            </w:r>
          </w:p>
        </w:tc>
        <w:tc>
          <w:tcPr>
            <w:tcW w:w="1701" w:type="dxa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</w:t>
            </w:r>
            <w:r w:rsidR="00506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7-9</w:t>
            </w:r>
          </w:p>
        </w:tc>
      </w:tr>
      <w:tr w:rsidR="009659A2" w:rsidRPr="00F7671F" w:rsidTr="00506204">
        <w:trPr>
          <w:tblCellSpacing w:w="0" w:type="dxa"/>
        </w:trPr>
        <w:tc>
          <w:tcPr>
            <w:tcW w:w="283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Социально-гуманитарное </w:t>
            </w:r>
          </w:p>
        </w:tc>
        <w:tc>
          <w:tcPr>
            <w:tcW w:w="4647" w:type="dxa"/>
            <w:vAlign w:val="center"/>
            <w:hideMark/>
          </w:tcPr>
          <w:p w:rsidR="009659A2" w:rsidRDefault="00506204" w:rsidP="0058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«Живое слово», «ЮИД», «Планета КВН»</w:t>
            </w:r>
            <w:r w:rsidR="009659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Юнармия</w:t>
            </w:r>
          </w:p>
          <w:p w:rsidR="009659A2" w:rsidRPr="00F7671F" w:rsidRDefault="009659A2" w:rsidP="0058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«Семейные ценности»</w:t>
            </w:r>
          </w:p>
        </w:tc>
        <w:tc>
          <w:tcPr>
            <w:tcW w:w="1701" w:type="dxa"/>
            <w:vAlign w:val="center"/>
            <w:hideMark/>
          </w:tcPr>
          <w:p w:rsidR="009659A2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5-11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2,5-10</w:t>
            </w:r>
          </w:p>
        </w:tc>
      </w:tr>
    </w:tbl>
    <w:p w:rsidR="009659A2" w:rsidRPr="00F7671F" w:rsidRDefault="009659A2" w:rsidP="00965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sz w:val="24"/>
          <w:szCs w:val="24"/>
        </w:rPr>
        <w:t> </w:t>
      </w:r>
    </w:p>
    <w:p w:rsidR="009659A2" w:rsidRPr="00F7671F" w:rsidRDefault="009659A2" w:rsidP="00965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    Продолжительность занятий внеурочной деятельностью составляет 50 минут в день (в соответствии с СанПин 2.4.</w:t>
      </w:r>
      <w:r w:rsidR="00506204">
        <w:rPr>
          <w:rFonts w:ascii="Times New Roman" w:eastAsia="Times New Roman" w:hAnsi="Times New Roman"/>
          <w:color w:val="000000"/>
          <w:sz w:val="24"/>
          <w:szCs w:val="24"/>
        </w:rPr>
        <w:t>2.2821-10).Занятия проходят с 12.50-13.40, с 14.20-15.2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0, </w:t>
      </w:r>
      <w:r w:rsidR="00506204">
        <w:rPr>
          <w:rFonts w:ascii="Times New Roman" w:eastAsia="Times New Roman" w:hAnsi="Times New Roman"/>
          <w:color w:val="000000"/>
          <w:sz w:val="24"/>
          <w:szCs w:val="24"/>
        </w:rPr>
        <w:t>с 18.00 до 21.00, с 9.00-11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.00</w:t>
      </w:r>
      <w:r w:rsidR="00506204">
        <w:rPr>
          <w:rFonts w:ascii="Times New Roman" w:eastAsia="Times New Roman" w:hAnsi="Times New Roman"/>
          <w:color w:val="000000"/>
          <w:sz w:val="24"/>
          <w:szCs w:val="24"/>
        </w:rPr>
        <w:t xml:space="preserve"> (суббота).</w:t>
      </w:r>
    </w:p>
    <w:p w:rsidR="009659A2" w:rsidRPr="00F7671F" w:rsidRDefault="009659A2" w:rsidP="00965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Списочный состав при занятии внеурочной деятельностью соответствует рекомендациям СанПин 2</w:t>
      </w:r>
      <w:r w:rsidR="00506204">
        <w:rPr>
          <w:rFonts w:ascii="Times New Roman" w:eastAsia="Times New Roman" w:hAnsi="Times New Roman"/>
          <w:color w:val="000000"/>
          <w:sz w:val="24"/>
          <w:szCs w:val="24"/>
        </w:rPr>
        <w:t>.4.2.2821-10 и составляет в 1-11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-х классах :</w:t>
      </w:r>
    </w:p>
    <w:p w:rsidR="009659A2" w:rsidRPr="00F7671F" w:rsidRDefault="009659A2" w:rsidP="009659A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- занятия по расписанию (обязательные) до 20  человек</w:t>
      </w:r>
    </w:p>
    <w:p w:rsidR="009659A2" w:rsidRPr="00F7671F" w:rsidRDefault="009659A2" w:rsidP="009659A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- заняти</w:t>
      </w:r>
      <w:r w:rsidR="00506204">
        <w:rPr>
          <w:rFonts w:ascii="Times New Roman" w:eastAsia="Times New Roman" w:hAnsi="Times New Roman"/>
          <w:color w:val="000000"/>
          <w:sz w:val="24"/>
          <w:szCs w:val="24"/>
        </w:rPr>
        <w:t>я в студиях ЦДТ (по выбору)- до 17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</w:t>
      </w:r>
    </w:p>
    <w:p w:rsidR="009659A2" w:rsidRPr="00F7671F" w:rsidRDefault="009659A2" w:rsidP="00965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    Для фиксирования проведенных занятий, наполняемости групп при занятии внеурочной деятельностью, заведен журнал внеурочной деятельности. В журналах записывается тема занятия, отмечаются присутствующие. Журнал заполняется всеми педагогами, реализующими внеурочную деятельность. Все  журналы заполняются своевременно.</w:t>
      </w:r>
    </w:p>
    <w:p w:rsidR="009659A2" w:rsidRPr="00F7671F" w:rsidRDefault="009659A2" w:rsidP="00965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По всем направлениям внеурочной деятельности были составлены рабочие программы. Анализ посещенных занятий показал, что все занятия проводятся согласно тематическому планированию, наполняемость групп в соответствии с рекомендациями СанПин 2.4.2.2821-10. На занятиях используются различные методы и формы обучения: групповые формы работы, индивидуальная работа, наглядно-иллюстративный метод, применяется ИКТ, используются технические средства обучения.</w:t>
      </w:r>
    </w:p>
    <w:p w:rsidR="009659A2" w:rsidRPr="00F7671F" w:rsidRDefault="009659A2" w:rsidP="00965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Педагогами составляются программы внеурочной деятельности в соответствии с планом внеурочной деятельности. </w:t>
      </w:r>
    </w:p>
    <w:p w:rsidR="009659A2" w:rsidRPr="00F7671F" w:rsidRDefault="009659A2" w:rsidP="00965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Все программы по внеурочной деятельности имеют аннотации и размещены на официальном са</w:t>
      </w:r>
      <w:r w:rsidR="0058341F">
        <w:rPr>
          <w:rFonts w:ascii="Times New Roman" w:eastAsia="Times New Roman" w:hAnsi="Times New Roman"/>
          <w:color w:val="000000"/>
          <w:sz w:val="24"/>
          <w:szCs w:val="24"/>
        </w:rPr>
        <w:t>йте школы и онлайн платформе «На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вигатор дополнительного образования».</w:t>
      </w:r>
    </w:p>
    <w:p w:rsidR="009659A2" w:rsidRDefault="009659A2" w:rsidP="00965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Для выявления потребностей родителей  в конце учебного года проводится родительское собрание, анкетирование (родители выбирают из числа предложенных программ и высказывают собственные пожелания). Данные обрабатываются, моделируется  план внеурочной деятельности на следующий учебный год.</w:t>
      </w:r>
    </w:p>
    <w:p w:rsidR="009659A2" w:rsidRPr="00F7671F" w:rsidRDefault="009659A2" w:rsidP="009659A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106CA">
        <w:rPr>
          <w:rFonts w:ascii="Times New Roman" w:hAnsi="Times New Roman"/>
          <w:color w:val="000000"/>
          <w:sz w:val="24"/>
          <w:szCs w:val="24"/>
        </w:rPr>
        <w:t xml:space="preserve">Выбор направлений осуществлен на основании и опроса обучающихся и родителей, который провели в сентябре </w:t>
      </w:r>
      <w:r w:rsidR="00506204">
        <w:rPr>
          <w:rFonts w:ascii="Times New Roman" w:hAnsi="Times New Roman"/>
          <w:color w:val="000000"/>
          <w:sz w:val="24"/>
          <w:szCs w:val="24"/>
        </w:rPr>
        <w:t>2021 года. По итогам опроса 920</w:t>
      </w:r>
      <w:r w:rsidRPr="006106CA">
        <w:rPr>
          <w:rFonts w:ascii="Times New Roman" w:hAnsi="Times New Roman"/>
          <w:color w:val="000000"/>
          <w:sz w:val="24"/>
          <w:szCs w:val="24"/>
        </w:rPr>
        <w:t xml:space="preserve"> обучающихся </w:t>
      </w:r>
      <w:r w:rsidR="00506204">
        <w:rPr>
          <w:rFonts w:ascii="Times New Roman" w:hAnsi="Times New Roman"/>
          <w:color w:val="000000"/>
          <w:sz w:val="24"/>
          <w:szCs w:val="24"/>
        </w:rPr>
        <w:t>и 683 родителя (законных представителя)</w:t>
      </w:r>
      <w:r w:rsidRPr="006106CA">
        <w:rPr>
          <w:rFonts w:ascii="Times New Roman" w:hAnsi="Times New Roman"/>
          <w:color w:val="000000"/>
          <w:sz w:val="24"/>
          <w:szCs w:val="24"/>
        </w:rPr>
        <w:t xml:space="preserve"> выявили, что </w:t>
      </w:r>
      <w:r>
        <w:rPr>
          <w:rFonts w:ascii="Times New Roman" w:hAnsi="Times New Roman"/>
          <w:color w:val="000000"/>
          <w:sz w:val="24"/>
          <w:szCs w:val="24"/>
        </w:rPr>
        <w:t>естественнонаучное</w:t>
      </w:r>
      <w:r w:rsidRPr="006106CA">
        <w:rPr>
          <w:rFonts w:ascii="Times New Roman" w:hAnsi="Times New Roman"/>
          <w:color w:val="000000"/>
          <w:sz w:val="24"/>
          <w:szCs w:val="24"/>
        </w:rPr>
        <w:t xml:space="preserve"> направление выбрало </w:t>
      </w:r>
      <w:r w:rsidR="00AD5E59">
        <w:rPr>
          <w:rFonts w:ascii="Times New Roman" w:hAnsi="Times New Roman"/>
          <w:color w:val="000000"/>
          <w:sz w:val="24"/>
          <w:szCs w:val="24"/>
        </w:rPr>
        <w:t>1</w:t>
      </w:r>
      <w:r w:rsidRPr="006106CA">
        <w:rPr>
          <w:rFonts w:ascii="Times New Roman" w:hAnsi="Times New Roman"/>
          <w:color w:val="000000"/>
          <w:sz w:val="24"/>
          <w:szCs w:val="24"/>
        </w:rPr>
        <w:t xml:space="preserve">6 процентов, 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развивающие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 (художественно – эстетическое</w:t>
      </w:r>
      <w:r w:rsidR="0058341F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направление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AD5E5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9659A2" w:rsidRDefault="00AD5E59" w:rsidP="009659A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9659A2" w:rsidRPr="006106CA">
        <w:rPr>
          <w:rFonts w:ascii="Times New Roman" w:hAnsi="Times New Roman"/>
          <w:color w:val="000000"/>
          <w:sz w:val="24"/>
          <w:szCs w:val="24"/>
        </w:rPr>
        <w:t xml:space="preserve">8 процентов, </w:t>
      </w:r>
      <w:r w:rsidR="009659A2" w:rsidRPr="00F7671F">
        <w:rPr>
          <w:rFonts w:ascii="Times New Roman" w:eastAsia="Times New Roman" w:hAnsi="Times New Roman"/>
          <w:color w:val="000000"/>
          <w:sz w:val="24"/>
          <w:szCs w:val="24"/>
        </w:rPr>
        <w:t>спортивно-оздоровительное</w:t>
      </w:r>
      <w:r w:rsidR="009659A2" w:rsidRPr="006106CA">
        <w:rPr>
          <w:rFonts w:ascii="Times New Roman" w:hAnsi="Times New Roman"/>
          <w:color w:val="000000"/>
          <w:sz w:val="24"/>
          <w:szCs w:val="24"/>
        </w:rPr>
        <w:t xml:space="preserve"> — </w:t>
      </w:r>
      <w:r w:rsidR="009659A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9659A2" w:rsidRPr="006106CA">
        <w:rPr>
          <w:rFonts w:ascii="Times New Roman" w:hAnsi="Times New Roman"/>
          <w:color w:val="000000"/>
          <w:sz w:val="24"/>
          <w:szCs w:val="24"/>
        </w:rPr>
        <w:t> процентов.</w:t>
      </w:r>
      <w:r w:rsidR="009659A2" w:rsidRPr="006106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социально-гуманитарное -22</w:t>
      </w:r>
      <w:r w:rsidR="009659A2">
        <w:rPr>
          <w:rFonts w:ascii="Times New Roman" w:eastAsia="Times New Roman" w:hAnsi="Times New Roman"/>
          <w:color w:val="000000"/>
          <w:sz w:val="24"/>
          <w:szCs w:val="24"/>
        </w:rPr>
        <w:t xml:space="preserve"> процентов.</w:t>
      </w:r>
    </w:p>
    <w:p w:rsidR="009659A2" w:rsidRPr="00793D48" w:rsidRDefault="009659A2" w:rsidP="00793D48">
      <w:pPr>
        <w:pStyle w:val="docdata"/>
        <w:spacing w:beforeAutospacing="0" w:afterAutospacing="0"/>
        <w:jc w:val="both"/>
        <w:rPr>
          <w:color w:val="000000"/>
        </w:rPr>
      </w:pPr>
      <w:r>
        <w:rPr>
          <w:color w:val="000000"/>
        </w:rPr>
        <w:tab/>
        <w:t xml:space="preserve">Во второй половине 2020/2021 учебного года и в первой половине 2021/2022 учебного года пришлось периодически проводить дистанционные занятия по программам дополнительного образования в системе </w:t>
      </w:r>
      <w:r>
        <w:rPr>
          <w:color w:val="000000"/>
          <w:lang w:val="en-US"/>
        </w:rPr>
        <w:t>Zoom</w:t>
      </w:r>
      <w:r w:rsidRPr="00927EE6">
        <w:rPr>
          <w:color w:val="000000"/>
        </w:rPr>
        <w:t xml:space="preserve"> </w:t>
      </w:r>
      <w:r>
        <w:rPr>
          <w:color w:val="000000"/>
        </w:rPr>
        <w:t>и в формате видео уроков.</w:t>
      </w:r>
      <w:r>
        <w:tab/>
      </w:r>
      <w:r>
        <w:rPr>
          <w:color w:val="000000"/>
        </w:rPr>
        <w:t>Анализ данных по посещению детьми занятий дополнительного образования показывает снижение показателя по охвату в связи с переходом на дистанционный режим, особенно по программам технической и физкультурно-спортивной направленности, что является закономерным. Тем не менее</w:t>
      </w:r>
      <w:r w:rsidR="00AD5E59">
        <w:rPr>
          <w:color w:val="000000"/>
        </w:rPr>
        <w:t xml:space="preserve">, </w:t>
      </w:r>
      <w:r>
        <w:rPr>
          <w:color w:val="000000"/>
        </w:rPr>
        <w:t xml:space="preserve"> опрос родителей (законных представителей) обучающихся в сентябре 2021 года показал, что большая часть опрошенных в целом удовлетворены качеством дополнительного образования.</w:t>
      </w:r>
    </w:p>
    <w:p w:rsidR="009659A2" w:rsidRDefault="009659A2" w:rsidP="009659A2">
      <w:pPr>
        <w:spacing w:after="0" w:line="240" w:lineRule="auto"/>
        <w:ind w:left="-993" w:right="-143"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76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Уровень удовлетворенности родителей организацией внеурочной деятельности </w:t>
      </w:r>
    </w:p>
    <w:p w:rsidR="009659A2" w:rsidRPr="00F7671F" w:rsidRDefault="00AD5E59" w:rsidP="009659A2">
      <w:pPr>
        <w:spacing w:after="0" w:line="240" w:lineRule="auto"/>
        <w:ind w:left="-993" w:right="-143" w:firstLine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МБОУ СОШ №</w:t>
      </w:r>
      <w:r w:rsidR="00793D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9659A2" w:rsidRPr="00F76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2020-2021 учебном году:</w:t>
      </w:r>
    </w:p>
    <w:p w:rsidR="009659A2" w:rsidRPr="00F7671F" w:rsidRDefault="009659A2" w:rsidP="009659A2">
      <w:pPr>
        <w:spacing w:after="0" w:line="273" w:lineRule="auto"/>
        <w:ind w:left="-993" w:right="-143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9659A2" w:rsidRPr="00F7671F" w:rsidRDefault="009659A2" w:rsidP="00965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Таким образом, анкетирование показало, что родители удовлетворены организацией внеурочной деятельности и моделью дополн</w:t>
      </w:r>
      <w:r w:rsidR="00AD5E59">
        <w:rPr>
          <w:rFonts w:ascii="Times New Roman" w:eastAsia="Times New Roman" w:hAnsi="Times New Roman"/>
          <w:color w:val="000000"/>
          <w:sz w:val="24"/>
          <w:szCs w:val="24"/>
        </w:rPr>
        <w:t>ительного образования уч-ся 1-11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-х классов и заинтересованы в составлении модели внеурочной деятельности на следующий учебный год.</w:t>
      </w:r>
    </w:p>
    <w:p w:rsidR="009659A2" w:rsidRPr="00F7671F" w:rsidRDefault="009659A2" w:rsidP="00965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      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Организация внеурочн</w:t>
      </w:r>
      <w:r w:rsidR="00AD5E59">
        <w:rPr>
          <w:rFonts w:ascii="Times New Roman" w:eastAsia="Times New Roman" w:hAnsi="Times New Roman"/>
          <w:color w:val="000000"/>
          <w:sz w:val="24"/>
          <w:szCs w:val="24"/>
        </w:rPr>
        <w:t>ой деятельности обучающихся 1-11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-х классов выстроена в едином образовательном пространстве за счет использования ресурсов  образовательного учреждения и учреждений социума (использована оптимизационная модель).</w:t>
      </w:r>
    </w:p>
    <w:p w:rsidR="009659A2" w:rsidRPr="00AD5E59" w:rsidRDefault="009659A2" w:rsidP="00965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         В соответствии с требованиями федерального государственного образовательного стандарта внеуроч</w:t>
      </w:r>
      <w:r w:rsidR="00AD5E59">
        <w:rPr>
          <w:rFonts w:ascii="Times New Roman" w:eastAsia="Times New Roman" w:hAnsi="Times New Roman"/>
          <w:color w:val="000000"/>
          <w:sz w:val="24"/>
          <w:szCs w:val="24"/>
        </w:rPr>
        <w:t>ная деятельность в МБОУ СОШ № 8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  организуется по  </w:t>
      </w:r>
      <w:r w:rsidRPr="00F767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направлениям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 развития личности, которые отражены в  программах внеурочной деятельности:</w:t>
      </w:r>
    </w:p>
    <w:p w:rsidR="009659A2" w:rsidRPr="00F7671F" w:rsidRDefault="009659A2" w:rsidP="009659A2">
      <w:pPr>
        <w:tabs>
          <w:tab w:val="left" w:pos="9356"/>
        </w:tabs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        </w:t>
      </w:r>
    </w:p>
    <w:p w:rsidR="009659A2" w:rsidRPr="0048140F" w:rsidRDefault="009659A2" w:rsidP="0048140F">
      <w:pPr>
        <w:tabs>
          <w:tab w:val="left" w:pos="9356"/>
        </w:tabs>
        <w:spacing w:after="0" w:line="273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F7671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Научные общества, творческие объединения, кружки, секции</w:t>
      </w:r>
    </w:p>
    <w:p w:rsidR="009659A2" w:rsidRPr="00F7671F" w:rsidRDefault="009659A2" w:rsidP="00965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          Формирование мотивационно-ценностных отношен</w:t>
      </w:r>
      <w:r w:rsidR="00AD5E59">
        <w:rPr>
          <w:rFonts w:ascii="Times New Roman" w:eastAsia="Times New Roman" w:hAnsi="Times New Roman"/>
          <w:color w:val="000000"/>
          <w:sz w:val="24"/>
          <w:szCs w:val="24"/>
        </w:rPr>
        <w:t>ий обучающихся в сфере творчества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организуется в школе</w:t>
      </w:r>
      <w:r w:rsidR="00AD5E59"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деятельность творческих 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 xml:space="preserve"> студий</w:t>
      </w:r>
      <w:r w:rsidR="0058341F">
        <w:rPr>
          <w:rFonts w:ascii="Times New Roman" w:eastAsia="Times New Roman" w:hAnsi="Times New Roman"/>
          <w:color w:val="000000"/>
          <w:sz w:val="24"/>
          <w:szCs w:val="24"/>
        </w:rPr>
        <w:t xml:space="preserve"> и кружков</w:t>
      </w:r>
      <w:r w:rsidRPr="00F7671F">
        <w:rPr>
          <w:rFonts w:ascii="Times New Roman" w:eastAsia="Times New Roman" w:hAnsi="Times New Roman"/>
          <w:color w:val="000000"/>
          <w:sz w:val="24"/>
          <w:szCs w:val="24"/>
        </w:rPr>
        <w:t>. В школе в 2020-2021 учебном году была организованна работа художественных студий, кружков: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5345"/>
        <w:gridCol w:w="2208"/>
      </w:tblGrid>
      <w:tr w:rsidR="009659A2" w:rsidRPr="00F7671F" w:rsidTr="0058341F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кружка, секции, студии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Кол-во/класс</w:t>
            </w:r>
          </w:p>
        </w:tc>
      </w:tr>
      <w:tr w:rsidR="009659A2" w:rsidRPr="00F7671F" w:rsidTr="0048140F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 студий, кружков, секций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A2" w:rsidRPr="00F7671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«Разноцветная кисточка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659A2" w:rsidRPr="00F7671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Отряд ЮИД «Светофорчик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659A2" w:rsidRPr="00F7671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«РОСТ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«Юный пожарный»</w:t>
            </w:r>
          </w:p>
          <w:p w:rsidR="009659A2" w:rsidRPr="00F7671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«Живое слово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659A2" w:rsidRPr="00F7671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Студия вокала «Нотка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659A2" w:rsidRPr="00F7671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Студия вокала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отка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659A2" w:rsidRPr="00F7671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Кружок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бразительного искусства «Семицветик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659A2" w:rsidRPr="00F7671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Кружок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декоративн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- прикладного творчества «Мастерица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659A2" w:rsidRPr="00F7671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Студия театрального 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орчества «Арлекин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Спортивные секции: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Волейбол 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Баскетбол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Лёгкая атлетика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Шахматы «Белая ладья»</w:t>
            </w:r>
          </w:p>
          <w:p w:rsidR="009659A2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Шашк</w:t>
            </w:r>
            <w:r w:rsidR="00481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  <w:p w:rsidR="0048140F" w:rsidRPr="00F7671F" w:rsidRDefault="0048140F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A2" w:rsidRPr="0048140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 чел 5-7</w:t>
            </w:r>
            <w:r w:rsidR="009659A2"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кл</w:t>
            </w:r>
          </w:p>
          <w:p w:rsidR="009659A2" w:rsidRPr="0048140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 чел 5-8</w:t>
            </w:r>
            <w:r w:rsidR="009659A2"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кл</w:t>
            </w:r>
          </w:p>
          <w:p w:rsidR="009659A2" w:rsidRPr="0048140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 чел 9-11</w:t>
            </w:r>
            <w:r w:rsidR="009659A2"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кл</w:t>
            </w:r>
          </w:p>
          <w:p w:rsidR="009659A2" w:rsidRPr="0048140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="009659A2"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чел 5-9 кл</w:t>
            </w:r>
          </w:p>
          <w:p w:rsidR="009659A2" w:rsidRPr="0048140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 чел 6-7  кл</w:t>
            </w:r>
          </w:p>
          <w:p w:rsidR="009659A2" w:rsidRPr="0048140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чел 5</w:t>
            </w:r>
            <w:r w:rsidR="009659A2"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-11 кл</w:t>
            </w:r>
          </w:p>
          <w:p w:rsidR="009659A2" w:rsidRPr="0048140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 чел 1-4</w:t>
            </w:r>
            <w:r w:rsidR="009659A2"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кл</w:t>
            </w:r>
          </w:p>
          <w:p w:rsidR="009659A2" w:rsidRPr="0048140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9A2" w:rsidRPr="0048140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 чел 7-8 кл</w:t>
            </w:r>
          </w:p>
          <w:p w:rsidR="009659A2" w:rsidRPr="0048140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 чел 5</w:t>
            </w:r>
            <w:r w:rsidR="009659A2"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- 8 кл</w:t>
            </w:r>
          </w:p>
          <w:p w:rsidR="009659A2" w:rsidRPr="0048140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9A2" w:rsidRPr="0048140F" w:rsidRDefault="00907757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 чел 1-4</w:t>
            </w:r>
            <w:r w:rsidR="009659A2"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кл</w:t>
            </w:r>
          </w:p>
          <w:p w:rsidR="009659A2" w:rsidRPr="0048140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 чел 4-11 кл</w:t>
            </w:r>
          </w:p>
          <w:p w:rsidR="009659A2" w:rsidRPr="0048140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659A2" w:rsidRPr="0048140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 чел 1-9 кл</w:t>
            </w:r>
          </w:p>
          <w:p w:rsidR="009659A2" w:rsidRPr="0048140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659A2" w:rsidRPr="0048140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 чел 1-9 кл</w:t>
            </w:r>
          </w:p>
          <w:p w:rsidR="009659A2" w:rsidRPr="0048140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 чел 2-7 кл</w:t>
            </w:r>
          </w:p>
          <w:p w:rsidR="009659A2" w:rsidRPr="0048140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814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 чел 5-11 кл</w:t>
            </w:r>
          </w:p>
          <w:p w:rsidR="0048140F" w:rsidRPr="00F7671F" w:rsidRDefault="0048140F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9A2" w:rsidRPr="00F7671F" w:rsidTr="0048140F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A2" w:rsidRPr="00F7671F" w:rsidRDefault="009659A2" w:rsidP="00481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Вся внеурочная деятельность отражена в программах факультативных</w:t>
            </w:r>
            <w:r w:rsidR="00481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элективных </w:t>
            </w: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курсов</w:t>
            </w:r>
          </w:p>
          <w:p w:rsidR="009659A2" w:rsidRPr="00F7671F" w:rsidRDefault="0048140F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элективный курс «Спецкурс по математике</w:t>
            </w:r>
            <w:r w:rsidR="009659A2"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элективный курс «Финансовая грамотность»;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элективный кур</w:t>
            </w:r>
            <w:r w:rsidR="00481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«От мысли к слову</w:t>
            </w: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элективный курс</w:t>
            </w:r>
            <w:r w:rsidR="00481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«Семейные ценности</w:t>
            </w: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элективный курс «Решение расчётных задач по химии»;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элективный курс «Теория и практика сочинений разных жанров»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элективный курс «Вопросы современного обществознания».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Элективный курс «</w:t>
            </w:r>
            <w:r w:rsidR="00481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 имею</w:t>
            </w: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внеурочной деятельности обучающихся выстроена в едином образовательном пространстве за счет использования ресурсов  образовательного учреждения и учреждений социума (использована оптимизационная модель)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занятия по расписанию (обязательные) до 25  человек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занятия в студиях эстетического центра (по выбору)- до 15 человек</w:t>
            </w:r>
          </w:p>
          <w:p w:rsidR="009659A2" w:rsidRPr="00F7671F" w:rsidRDefault="009659A2" w:rsidP="00583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7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9659A2" w:rsidRDefault="009659A2" w:rsidP="009659A2">
      <w:pPr>
        <w:jc w:val="both"/>
      </w:pPr>
    </w:p>
    <w:p w:rsidR="009659A2" w:rsidRPr="009659A2" w:rsidRDefault="0048140F" w:rsidP="009659A2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743450" cy="2838450"/>
            <wp:effectExtent l="19050" t="0" r="1905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51A1" w:rsidRPr="003E51A1" w:rsidRDefault="003E51A1" w:rsidP="003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40F" w:rsidRDefault="0048140F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140F" w:rsidRDefault="0048140F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01A1" w:rsidRDefault="003601A1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1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11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</w:t>
      </w:r>
    </w:p>
    <w:p w:rsidR="00793D48" w:rsidRDefault="00793D48" w:rsidP="00793D48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показателей за три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559"/>
        <w:gridCol w:w="1241"/>
      </w:tblGrid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на конец 2021 года</w:t>
            </w: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Количество детей обучавшихся на конец учебного года в том числе: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Количество детей оставленных на повторное обучение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 xml:space="preserve">Не получили аттестата 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за курс  основного общего образования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за курс  среднего  общего образования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Окончили школу с аттестатом особого образца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D48" w:rsidRPr="00B90AC2" w:rsidTr="0058341F">
        <w:tc>
          <w:tcPr>
            <w:tcW w:w="67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в средней школе</w:t>
            </w:r>
          </w:p>
        </w:tc>
        <w:tc>
          <w:tcPr>
            <w:tcW w:w="14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93D48" w:rsidRDefault="00793D48" w:rsidP="00793D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  </w:t>
      </w:r>
      <w:r w:rsidRPr="00BD6DFF">
        <w:rPr>
          <w:rFonts w:ascii="Times New Roman" w:hAnsi="Times New Roman"/>
          <w:sz w:val="24"/>
          <w:szCs w:val="24"/>
        </w:rPr>
        <w:t>Приведенная статистика показывает,</w:t>
      </w:r>
      <w:r>
        <w:rPr>
          <w:rFonts w:ascii="Times New Roman" w:hAnsi="Times New Roman"/>
          <w:sz w:val="24"/>
          <w:szCs w:val="24"/>
        </w:rPr>
        <w:t xml:space="preserve"> что положительная динамика  успешного   освоения основных образовательных программ сохраняется,  при этом стабильно растет количество обучающихся Школы.</w:t>
      </w:r>
      <w:r w:rsidRPr="00BD6DFF">
        <w:rPr>
          <w:rFonts w:ascii="Times New Roman" w:hAnsi="Times New Roman"/>
          <w:sz w:val="24"/>
          <w:szCs w:val="24"/>
        </w:rPr>
        <w:t xml:space="preserve"> </w:t>
      </w:r>
    </w:p>
    <w:p w:rsidR="00793D48" w:rsidRDefault="00793D48" w:rsidP="00793D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D40CF">
        <w:rPr>
          <w:rFonts w:ascii="Times New Roman" w:hAnsi="Times New Roman"/>
          <w:sz w:val="24"/>
          <w:szCs w:val="24"/>
        </w:rPr>
        <w:t>Обучающихся с ОВЗ и инвалиднос</w:t>
      </w:r>
      <w:r>
        <w:rPr>
          <w:rFonts w:ascii="Times New Roman" w:hAnsi="Times New Roman"/>
          <w:sz w:val="24"/>
          <w:szCs w:val="24"/>
        </w:rPr>
        <w:t>тью в 2021 году в Школе  было 14</w:t>
      </w:r>
      <w:r w:rsidRPr="00BD40CF">
        <w:rPr>
          <w:rFonts w:ascii="Times New Roman" w:hAnsi="Times New Roman"/>
          <w:sz w:val="24"/>
          <w:szCs w:val="24"/>
        </w:rPr>
        <w:t xml:space="preserve"> человек. Из них в  2021 - 2021 учебном году организовано обучение на дому 11обучающимся.  с целью соблюдения прав граждан на получение общего образования в соответствии со ст. 50 п.4; ст. 51 Закона РФ «Об образовании», совместным письмом Министерства просвещения и здравоохранения РСФСР от 28.07.1980 года № 281-М-17-13-186 «О перечне заболеваний детей школьного возраста, при которых необходима организация их индивидуального обучения на дому», инструктивным письмом МО РСФСР от 14.11.1988 № 17-253-6 «Об индивидуальном обучении на дому». Учебный план составлен для каждого ученика индивидуально.    Организация образовательного процесса  имела свои особенности в зависимости от психофизического развития и возможностей обучающихся. Этими особенностями могут быть, во-первых, разные сроки освоения образовательных программ (возможно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0CF">
        <w:rPr>
          <w:rFonts w:ascii="Times New Roman" w:hAnsi="Times New Roman"/>
          <w:sz w:val="24"/>
          <w:szCs w:val="24"/>
        </w:rPr>
        <w:t xml:space="preserve"> их увеличение по сравнению с общеобразовательной школой); во-вторых, вариативность организации занятий с обучающимися (занятия могут проводиться в учреждении, на дому и комбинированно, то есть часть занятий проводится в учреждении, часть – дома); в-третьих, гибкость моделирования учебного плана. Выбор учебного плана осуществляется совместно с родителями (законными представителями) на основании психолого-медико-педагогических рекомендаций. На начало учебного года были разработаны и утверждены для работы:  </w:t>
      </w:r>
    </w:p>
    <w:p w:rsidR="00793D48" w:rsidRDefault="00793D48" w:rsidP="00793D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0CF">
        <w:rPr>
          <w:rFonts w:ascii="Times New Roman" w:hAnsi="Times New Roman"/>
          <w:sz w:val="24"/>
          <w:szCs w:val="24"/>
        </w:rPr>
        <w:t>1. Рабоч</w:t>
      </w:r>
      <w:r>
        <w:rPr>
          <w:rFonts w:ascii="Times New Roman" w:hAnsi="Times New Roman"/>
          <w:sz w:val="24"/>
          <w:szCs w:val="24"/>
        </w:rPr>
        <w:t>ие программы для обучающихся 1-8</w:t>
      </w:r>
      <w:r w:rsidRPr="00BD40CF">
        <w:rPr>
          <w:rFonts w:ascii="Times New Roman" w:hAnsi="Times New Roman"/>
          <w:sz w:val="24"/>
          <w:szCs w:val="24"/>
        </w:rPr>
        <w:t xml:space="preserve"> классов. </w:t>
      </w:r>
    </w:p>
    <w:p w:rsidR="00793D48" w:rsidRDefault="00793D48" w:rsidP="00793D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0CF">
        <w:rPr>
          <w:rFonts w:ascii="Times New Roman" w:hAnsi="Times New Roman"/>
          <w:sz w:val="24"/>
          <w:szCs w:val="24"/>
        </w:rPr>
        <w:t xml:space="preserve">2. Адаптированная программа для  обучающихся с РАС. При составлении индивидуальных планов учитывался опыт работы прошлых лет, требование государственного стандарта образования, пожелания учащихся и учителей, возможности кадрового состава школы. </w:t>
      </w:r>
    </w:p>
    <w:p w:rsidR="00793D48" w:rsidRPr="00BD40CF" w:rsidRDefault="00793D48" w:rsidP="00793D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0CF">
        <w:rPr>
          <w:rFonts w:ascii="Times New Roman" w:hAnsi="Times New Roman"/>
          <w:sz w:val="24"/>
          <w:szCs w:val="24"/>
        </w:rPr>
        <w:t xml:space="preserve">Обучение велось по программам Министерства образования РФ и индивидуальным планам учителей, работающих в условиях сокращённой сетки.    </w:t>
      </w:r>
    </w:p>
    <w:p w:rsidR="00793D48" w:rsidRPr="00BD40CF" w:rsidRDefault="00793D48" w:rsidP="00793D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0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D40CF">
        <w:rPr>
          <w:rFonts w:ascii="Times New Roman" w:hAnsi="Times New Roman"/>
          <w:sz w:val="24"/>
          <w:szCs w:val="24"/>
        </w:rPr>
        <w:t xml:space="preserve"> 11обучающихся на дому по итогам 2020 – 2021учебного года успевают, программу усвоили полностью. </w:t>
      </w:r>
    </w:p>
    <w:p w:rsidR="00793D48" w:rsidRDefault="00793D48" w:rsidP="00793D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0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По заключению ПМПК  1 человек</w:t>
      </w:r>
      <w:r w:rsidRPr="00BD40CF">
        <w:rPr>
          <w:rFonts w:ascii="Times New Roman" w:hAnsi="Times New Roman"/>
          <w:sz w:val="24"/>
          <w:szCs w:val="24"/>
        </w:rPr>
        <w:t xml:space="preserve">  обучаются по адаптированной основной программе для детей с расстройством аутистического спектра.  По итог</w:t>
      </w:r>
      <w:r>
        <w:rPr>
          <w:rFonts w:ascii="Times New Roman" w:hAnsi="Times New Roman"/>
          <w:sz w:val="24"/>
          <w:szCs w:val="24"/>
        </w:rPr>
        <w:t>ам 2020 – 2021 учебного года он оставлен</w:t>
      </w:r>
      <w:r w:rsidRPr="00BD40CF">
        <w:rPr>
          <w:rFonts w:ascii="Times New Roman" w:hAnsi="Times New Roman"/>
          <w:sz w:val="24"/>
          <w:szCs w:val="24"/>
        </w:rPr>
        <w:t xml:space="preserve"> на повторный курс обучения.</w:t>
      </w:r>
    </w:p>
    <w:p w:rsidR="00793D48" w:rsidRPr="000B22BE" w:rsidRDefault="00793D48" w:rsidP="00793D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22BE">
        <w:rPr>
          <w:rFonts w:ascii="Times New Roman" w:hAnsi="Times New Roman"/>
          <w:b/>
          <w:sz w:val="24"/>
          <w:szCs w:val="24"/>
        </w:rPr>
        <w:t>Краткий анализ динамики  и результатов успеваемости качества знаний.</w:t>
      </w:r>
    </w:p>
    <w:p w:rsidR="00793D48" w:rsidRDefault="00793D48" w:rsidP="00793D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Результаты освоения учащимися программ начального общего образования  по показателю успеваемость в 2021 году: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808"/>
        <w:gridCol w:w="696"/>
        <w:gridCol w:w="1098"/>
        <w:gridCol w:w="1308"/>
        <w:gridCol w:w="636"/>
        <w:gridCol w:w="1308"/>
        <w:gridCol w:w="636"/>
        <w:gridCol w:w="591"/>
        <w:gridCol w:w="591"/>
        <w:gridCol w:w="618"/>
        <w:gridCol w:w="421"/>
        <w:gridCol w:w="422"/>
      </w:tblGrid>
      <w:tr w:rsidR="00793D48" w:rsidRPr="00B90AC2" w:rsidTr="0058341F">
        <w:trPr>
          <w:jc w:val="center"/>
        </w:trPr>
        <w:tc>
          <w:tcPr>
            <w:tcW w:w="816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1794" w:type="dxa"/>
            <w:gridSpan w:val="2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944" w:type="dxa"/>
            <w:gridSpan w:val="2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1724" w:type="dxa"/>
            <w:gridSpan w:val="2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1461" w:type="dxa"/>
            <w:gridSpan w:val="3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</w:tr>
      <w:tr w:rsidR="00793D48" w:rsidRPr="00B90AC2" w:rsidTr="0058341F">
        <w:trPr>
          <w:jc w:val="center"/>
        </w:trPr>
        <w:tc>
          <w:tcPr>
            <w:tcW w:w="816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0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С отметками «4»и «5»</w:t>
            </w:r>
          </w:p>
        </w:tc>
        <w:tc>
          <w:tcPr>
            <w:tcW w:w="636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2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С отметками «5»</w:t>
            </w:r>
          </w:p>
        </w:tc>
        <w:tc>
          <w:tcPr>
            <w:tcW w:w="662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48" w:rsidRPr="00B90AC2" w:rsidTr="0058341F">
        <w:trPr>
          <w:jc w:val="center"/>
        </w:trPr>
        <w:tc>
          <w:tcPr>
            <w:tcW w:w="816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96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48" w:rsidRPr="00B90AC2" w:rsidTr="0058341F">
        <w:trPr>
          <w:jc w:val="center"/>
        </w:trPr>
        <w:tc>
          <w:tcPr>
            <w:tcW w:w="816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6" w:type="dxa"/>
          </w:tcPr>
          <w:p w:rsidR="00793D48" w:rsidRPr="0058341F" w:rsidRDefault="002B64F7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98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53.1</w:t>
            </w:r>
          </w:p>
        </w:tc>
        <w:tc>
          <w:tcPr>
            <w:tcW w:w="1062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91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48" w:rsidRPr="00B90AC2" w:rsidTr="0058341F">
        <w:trPr>
          <w:jc w:val="center"/>
        </w:trPr>
        <w:tc>
          <w:tcPr>
            <w:tcW w:w="816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793D48" w:rsidRPr="0058341F" w:rsidRDefault="002B64F7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793D48" w:rsidRPr="0058341F" w:rsidRDefault="002B64F7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58.8</w:t>
            </w:r>
          </w:p>
        </w:tc>
        <w:tc>
          <w:tcPr>
            <w:tcW w:w="1062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91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48" w:rsidRPr="00B90AC2" w:rsidTr="0058341F">
        <w:trPr>
          <w:jc w:val="center"/>
        </w:trPr>
        <w:tc>
          <w:tcPr>
            <w:tcW w:w="816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793D48" w:rsidRPr="0058341F" w:rsidRDefault="002B64F7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6" w:type="dxa"/>
          </w:tcPr>
          <w:p w:rsidR="00793D48" w:rsidRPr="0058341F" w:rsidRDefault="002B64F7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98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5</w:t>
            </w:r>
            <w:r w:rsidR="0058341F" w:rsidRPr="0058341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62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1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48" w:rsidRPr="00B90AC2" w:rsidTr="0058341F">
        <w:trPr>
          <w:jc w:val="center"/>
        </w:trPr>
        <w:tc>
          <w:tcPr>
            <w:tcW w:w="816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098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36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55.0</w:t>
            </w:r>
          </w:p>
        </w:tc>
        <w:tc>
          <w:tcPr>
            <w:tcW w:w="1062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2" w:type="dxa"/>
          </w:tcPr>
          <w:p w:rsidR="00793D48" w:rsidRPr="0058341F" w:rsidRDefault="0058341F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1F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591" w:type="dxa"/>
          </w:tcPr>
          <w:p w:rsidR="00793D48" w:rsidRPr="0058341F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48" w:rsidRDefault="00793D48" w:rsidP="00793D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3D48" w:rsidRDefault="00793D48" w:rsidP="00793D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E2B7A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сравнить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по показателю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«успеваемость»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в 2021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с 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по показателю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«успеваемость»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в 2020 году, то 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отметить,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учащихся, окончивших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на «4»и «5», вырос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на </w:t>
      </w:r>
      <w:r w:rsidR="005834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,1 </w:t>
      </w:r>
      <w:r w:rsidRPr="00CE2B7A">
        <w:rPr>
          <w:rFonts w:ascii="Times New Roman" w:hAnsi="Times New Roman"/>
          <w:sz w:val="24"/>
          <w:szCs w:val="24"/>
        </w:rPr>
        <w:t xml:space="preserve"> процента (в 2020 был </w:t>
      </w:r>
      <w:r w:rsidR="00E87041">
        <w:rPr>
          <w:rFonts w:ascii="Times New Roman" w:hAnsi="Times New Roman"/>
          <w:sz w:val="24"/>
          <w:szCs w:val="24"/>
        </w:rPr>
        <w:t>51.9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%), процент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учащихся, окончивших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 xml:space="preserve">на «5», </w:t>
      </w:r>
      <w:r w:rsidR="00E87041">
        <w:rPr>
          <w:rFonts w:ascii="Times New Roman" w:hAnsi="Times New Roman"/>
          <w:sz w:val="24"/>
          <w:szCs w:val="24"/>
        </w:rPr>
        <w:t>снизился на 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 процент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CE2B7A">
        <w:rPr>
          <w:rFonts w:ascii="Times New Roman" w:hAnsi="Times New Roman"/>
          <w:sz w:val="24"/>
          <w:szCs w:val="24"/>
        </w:rPr>
        <w:t xml:space="preserve">(в 2020 — </w:t>
      </w:r>
      <w:r w:rsidR="002B64F7">
        <w:rPr>
          <w:rFonts w:ascii="Times New Roman" w:hAnsi="Times New Roman"/>
          <w:sz w:val="24"/>
          <w:szCs w:val="24"/>
        </w:rPr>
        <w:t>20,2</w:t>
      </w:r>
      <w:r w:rsidRPr="00CE2B7A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W w:w="10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808"/>
        <w:gridCol w:w="696"/>
        <w:gridCol w:w="1098"/>
        <w:gridCol w:w="1308"/>
        <w:gridCol w:w="636"/>
        <w:gridCol w:w="1308"/>
        <w:gridCol w:w="756"/>
        <w:gridCol w:w="591"/>
        <w:gridCol w:w="591"/>
        <w:gridCol w:w="651"/>
        <w:gridCol w:w="405"/>
        <w:gridCol w:w="405"/>
      </w:tblGrid>
      <w:tr w:rsidR="00793D48" w:rsidRPr="00B90AC2" w:rsidTr="00E87041">
        <w:trPr>
          <w:jc w:val="center"/>
        </w:trPr>
        <w:tc>
          <w:tcPr>
            <w:tcW w:w="816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1794" w:type="dxa"/>
            <w:gridSpan w:val="2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944" w:type="dxa"/>
            <w:gridSpan w:val="2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2064" w:type="dxa"/>
            <w:gridSpan w:val="2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1461" w:type="dxa"/>
            <w:gridSpan w:val="3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</w:tr>
      <w:tr w:rsidR="00793D48" w:rsidRPr="00B90AC2" w:rsidTr="00E87041">
        <w:trPr>
          <w:jc w:val="center"/>
        </w:trPr>
        <w:tc>
          <w:tcPr>
            <w:tcW w:w="816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0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С отметками «4»и «5»</w:t>
            </w:r>
          </w:p>
        </w:tc>
        <w:tc>
          <w:tcPr>
            <w:tcW w:w="636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С отметками «5»</w:t>
            </w:r>
          </w:p>
        </w:tc>
        <w:tc>
          <w:tcPr>
            <w:tcW w:w="756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93D48" w:rsidRPr="00B90AC2" w:rsidRDefault="00793D48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93D48" w:rsidRPr="00B90AC2" w:rsidRDefault="00793D48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41" w:rsidRPr="00B90AC2" w:rsidTr="00E87041">
        <w:trPr>
          <w:jc w:val="center"/>
        </w:trPr>
        <w:tc>
          <w:tcPr>
            <w:tcW w:w="81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96" w:type="dxa"/>
          </w:tcPr>
          <w:p w:rsidR="00E87041" w:rsidRPr="00B90AC2" w:rsidRDefault="00E87041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9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39.6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41" w:rsidRPr="00B90AC2" w:rsidTr="00E87041">
        <w:trPr>
          <w:jc w:val="center"/>
        </w:trPr>
        <w:tc>
          <w:tcPr>
            <w:tcW w:w="81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</w:tcPr>
          <w:p w:rsidR="00E87041" w:rsidRPr="00B90AC2" w:rsidRDefault="00E87041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9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49.3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41" w:rsidRPr="00B90AC2" w:rsidTr="00E87041">
        <w:trPr>
          <w:jc w:val="center"/>
        </w:trPr>
        <w:tc>
          <w:tcPr>
            <w:tcW w:w="81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E87041" w:rsidRPr="00B90AC2" w:rsidRDefault="00E87041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9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44.7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41" w:rsidRPr="00B90AC2" w:rsidTr="00E87041">
        <w:trPr>
          <w:jc w:val="center"/>
        </w:trPr>
        <w:tc>
          <w:tcPr>
            <w:tcW w:w="81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</w:tcPr>
          <w:p w:rsidR="00E87041" w:rsidRPr="00B90AC2" w:rsidRDefault="00E87041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9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E87041" w:rsidRPr="00B90AC2" w:rsidRDefault="00CE270B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41" w:rsidRPr="00B90AC2" w:rsidTr="00E87041">
        <w:trPr>
          <w:jc w:val="center"/>
        </w:trPr>
        <w:tc>
          <w:tcPr>
            <w:tcW w:w="81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E87041" w:rsidRPr="00B90AC2" w:rsidRDefault="00E87041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E87041" w:rsidRPr="00B90AC2" w:rsidRDefault="00CE270B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41" w:rsidRPr="00B90AC2" w:rsidTr="00E87041">
        <w:trPr>
          <w:jc w:val="center"/>
        </w:trPr>
        <w:tc>
          <w:tcPr>
            <w:tcW w:w="81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696" w:type="dxa"/>
          </w:tcPr>
          <w:p w:rsidR="00E87041" w:rsidRPr="00B90AC2" w:rsidRDefault="00E87041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09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36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39.6</w:t>
            </w:r>
          </w:p>
        </w:tc>
        <w:tc>
          <w:tcPr>
            <w:tcW w:w="1308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E87041" w:rsidRPr="00B90AC2" w:rsidRDefault="00CE270B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87041" w:rsidRPr="00B90AC2" w:rsidRDefault="00E87041" w:rsidP="0058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70B" w:rsidRDefault="00CE270B" w:rsidP="00CE27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E2B7A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сравнить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по показателю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«успеваемость»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в 2021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с 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по показателю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«успеваемость»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в 2020 году, то 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отметить,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учащихся, окончивших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на «4»и «5», снизился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на </w:t>
      </w:r>
      <w:r>
        <w:rPr>
          <w:rFonts w:ascii="Times New Roman" w:hAnsi="Times New Roman"/>
          <w:sz w:val="24"/>
          <w:szCs w:val="24"/>
        </w:rPr>
        <w:t xml:space="preserve">2,2 </w:t>
      </w:r>
      <w:r w:rsidRPr="00CE2B7A">
        <w:rPr>
          <w:rFonts w:ascii="Times New Roman" w:hAnsi="Times New Roman"/>
          <w:sz w:val="24"/>
          <w:szCs w:val="24"/>
        </w:rPr>
        <w:t xml:space="preserve"> процента (в 2020 был </w:t>
      </w:r>
      <w:r>
        <w:rPr>
          <w:rFonts w:ascii="Times New Roman" w:hAnsi="Times New Roman"/>
          <w:sz w:val="24"/>
          <w:szCs w:val="24"/>
        </w:rPr>
        <w:t xml:space="preserve">46,03 </w:t>
      </w:r>
      <w:r w:rsidRPr="00CE2B7A">
        <w:rPr>
          <w:rFonts w:ascii="Times New Roman" w:hAnsi="Times New Roman"/>
          <w:sz w:val="24"/>
          <w:szCs w:val="24"/>
        </w:rPr>
        <w:t>%), процент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учащихся, окончивших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 xml:space="preserve">на «5», </w:t>
      </w:r>
      <w:r>
        <w:rPr>
          <w:rFonts w:ascii="Times New Roman" w:hAnsi="Times New Roman"/>
          <w:sz w:val="24"/>
          <w:szCs w:val="24"/>
        </w:rPr>
        <w:t xml:space="preserve">повысился на 2,6 % </w:t>
      </w:r>
      <w:r w:rsidRPr="00CE2B7A">
        <w:rPr>
          <w:rFonts w:ascii="Times New Roman" w:hAnsi="Times New Roman"/>
          <w:sz w:val="24"/>
          <w:szCs w:val="24"/>
        </w:rPr>
        <w:t xml:space="preserve"> (в 2020 — </w:t>
      </w:r>
      <w:r>
        <w:rPr>
          <w:rFonts w:ascii="Times New Roman" w:hAnsi="Times New Roman"/>
          <w:sz w:val="24"/>
          <w:szCs w:val="24"/>
        </w:rPr>
        <w:t xml:space="preserve">5,8 </w:t>
      </w:r>
      <w:r w:rsidRPr="00CE2B7A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E270B" w:rsidRDefault="00CE270B" w:rsidP="00CE27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5E70EE">
        <w:rPr>
          <w:rFonts w:ascii="Times New Roman" w:hAnsi="Times New Roman"/>
          <w:sz w:val="24"/>
          <w:szCs w:val="24"/>
        </w:rPr>
        <w:t>В 2021 году в соответствии с приказом Рособрнадзора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</w:t>
      </w:r>
      <w:r>
        <w:rPr>
          <w:rFonts w:ascii="Times New Roman" w:hAnsi="Times New Roman"/>
          <w:sz w:val="24"/>
          <w:szCs w:val="24"/>
        </w:rPr>
        <w:t xml:space="preserve"> приказа министерства образования Приморского края  № 23-а-338 от 11.03.2021, </w:t>
      </w:r>
      <w:r w:rsidRPr="005E70EE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а</w:t>
      </w:r>
      <w:r w:rsidRPr="005E70EE">
        <w:rPr>
          <w:rFonts w:ascii="Times New Roman" w:hAnsi="Times New Roman"/>
          <w:sz w:val="24"/>
          <w:szCs w:val="24"/>
        </w:rPr>
        <w:t xml:space="preserve"> Управления образования и молодежной политики г. Уссурийска </w:t>
      </w:r>
      <w:r>
        <w:rPr>
          <w:rFonts w:ascii="Times New Roman" w:hAnsi="Times New Roman"/>
          <w:sz w:val="24"/>
          <w:szCs w:val="24"/>
        </w:rPr>
        <w:t xml:space="preserve"> № 11-а от 25.02.2021, приказа директора МБОУ СОШ № 8  № 21/2 от 26.02.2021 </w:t>
      </w:r>
      <w:r w:rsidRPr="005E70EE">
        <w:rPr>
          <w:rFonts w:ascii="Times New Roman" w:hAnsi="Times New Roman"/>
          <w:sz w:val="24"/>
          <w:szCs w:val="24"/>
        </w:rPr>
        <w:t>в 4-х, 5-х, 6-х, 7-х, 8-х классах</w:t>
      </w:r>
      <w:r>
        <w:rPr>
          <w:rFonts w:ascii="Times New Roman" w:hAnsi="Times New Roman"/>
          <w:sz w:val="24"/>
          <w:szCs w:val="24"/>
        </w:rPr>
        <w:t xml:space="preserve"> были проведены всероссийские проверочные работы. В 6, 8 классах были проведены на основе случайного выбора Рособрнадзором .</w:t>
      </w:r>
      <w:r w:rsidRPr="005E70EE">
        <w:rPr>
          <w:rFonts w:ascii="Times New Roman" w:hAnsi="Times New Roman"/>
          <w:sz w:val="24"/>
          <w:szCs w:val="24"/>
        </w:rPr>
        <w:t xml:space="preserve"> </w:t>
      </w:r>
    </w:p>
    <w:p w:rsidR="00CE270B" w:rsidRPr="002A6EF2" w:rsidRDefault="00CE270B" w:rsidP="00CE27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среднем приняли участие  448 человек из 868 обучающихся  что составило в среднем – 51.61 %. Учащиеся 6, 8  классов сдавали не по всем предметам все ученики, предметы были выбраны случайным образом по 1,2,3 предмета в параллели.</w:t>
      </w:r>
    </w:p>
    <w:p w:rsidR="00CE270B" w:rsidRDefault="00CE270B" w:rsidP="00CE27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5A15">
        <w:rPr>
          <w:rFonts w:ascii="Times New Roman" w:hAnsi="Times New Roman"/>
          <w:sz w:val="24"/>
          <w:szCs w:val="24"/>
        </w:rPr>
        <w:t xml:space="preserve">        Данный показатель позволил получить достоверную оценку </w:t>
      </w:r>
      <w:r>
        <w:rPr>
          <w:rFonts w:ascii="Times New Roman" w:hAnsi="Times New Roman"/>
          <w:sz w:val="24"/>
          <w:szCs w:val="24"/>
        </w:rPr>
        <w:t>образовательных результатов по школе.</w:t>
      </w:r>
    </w:p>
    <w:p w:rsidR="00CE270B" w:rsidRDefault="00CE270B" w:rsidP="00CE27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приняли участие 452 (62,71 % от учащихся 6-8 классов)  учеников,  понизили результаты 52 ученика, что составляет 31,40 %.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1741"/>
        <w:gridCol w:w="1854"/>
        <w:gridCol w:w="1575"/>
        <w:gridCol w:w="1671"/>
        <w:gridCol w:w="1690"/>
      </w:tblGrid>
      <w:tr w:rsidR="00CE270B" w:rsidRPr="00843462" w:rsidTr="00035A49">
        <w:tc>
          <w:tcPr>
            <w:tcW w:w="1069" w:type="dxa"/>
          </w:tcPr>
          <w:p w:rsidR="00CE270B" w:rsidRPr="00843462" w:rsidRDefault="00CE270B" w:rsidP="00035A4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Всего приняли участие</w:t>
            </w:r>
          </w:p>
        </w:tc>
        <w:tc>
          <w:tcPr>
            <w:tcW w:w="1889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Не подтвердили</w:t>
            </w:r>
          </w:p>
        </w:tc>
        <w:tc>
          <w:tcPr>
            <w:tcW w:w="1346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718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1736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Повысили</w:t>
            </w:r>
          </w:p>
        </w:tc>
      </w:tr>
      <w:tr w:rsidR="00CE270B" w:rsidRPr="00843462" w:rsidTr="00035A49">
        <w:tc>
          <w:tcPr>
            <w:tcW w:w="1069" w:type="dxa"/>
          </w:tcPr>
          <w:p w:rsidR="00CE270B" w:rsidRPr="00843462" w:rsidRDefault="00CE270B" w:rsidP="00035A4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813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89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18.66</w:t>
            </w:r>
            <w:r w:rsidR="00FE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346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270B">
              <w:rPr>
                <w:rFonts w:ascii="Times New Roman" w:hAnsi="Times New Roman"/>
                <w:color w:val="000000"/>
                <w:sz w:val="24"/>
                <w:szCs w:val="24"/>
              </w:rPr>
              <w:t>68.0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718" w:type="dxa"/>
          </w:tcPr>
          <w:p w:rsidR="00FE0D83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</w:t>
            </w:r>
            <w:r w:rsidR="00FE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736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4,28 %</w:t>
            </w:r>
          </w:p>
        </w:tc>
      </w:tr>
      <w:tr w:rsidR="00CE270B" w:rsidRPr="00843462" w:rsidTr="00035A49">
        <w:tc>
          <w:tcPr>
            <w:tcW w:w="1069" w:type="dxa"/>
          </w:tcPr>
          <w:p w:rsidR="00CE270B" w:rsidRPr="00843462" w:rsidRDefault="00CE270B" w:rsidP="00035A4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813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89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47,37 %</w:t>
            </w:r>
          </w:p>
        </w:tc>
        <w:tc>
          <w:tcPr>
            <w:tcW w:w="1346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52,63 %</w:t>
            </w:r>
          </w:p>
        </w:tc>
        <w:tc>
          <w:tcPr>
            <w:tcW w:w="1718" w:type="dxa"/>
          </w:tcPr>
          <w:p w:rsidR="00CE270B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38,56 %</w:t>
            </w:r>
          </w:p>
        </w:tc>
        <w:tc>
          <w:tcPr>
            <w:tcW w:w="1736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8,80 %</w:t>
            </w:r>
          </w:p>
        </w:tc>
      </w:tr>
      <w:tr w:rsidR="00CE270B" w:rsidRPr="00843462" w:rsidTr="00035A49">
        <w:tc>
          <w:tcPr>
            <w:tcW w:w="1069" w:type="dxa"/>
          </w:tcPr>
          <w:p w:rsidR="00CE270B" w:rsidRPr="00843462" w:rsidRDefault="00CE270B" w:rsidP="00035A4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813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89" w:type="dxa"/>
          </w:tcPr>
          <w:p w:rsidR="00CE270B" w:rsidRPr="00843462" w:rsidRDefault="00CE270B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  <w:r w:rsidR="00CE270B"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46" w:type="dxa"/>
          </w:tcPr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60.0 %</w:t>
            </w:r>
          </w:p>
        </w:tc>
        <w:tc>
          <w:tcPr>
            <w:tcW w:w="1718" w:type="dxa"/>
          </w:tcPr>
          <w:p w:rsidR="00FE0D83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E270B"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6.6 %</w:t>
            </w:r>
          </w:p>
        </w:tc>
        <w:tc>
          <w:tcPr>
            <w:tcW w:w="1736" w:type="dxa"/>
          </w:tcPr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18,68 %</w:t>
            </w:r>
          </w:p>
        </w:tc>
      </w:tr>
      <w:tr w:rsidR="00CE270B" w:rsidRPr="00843462" w:rsidTr="00035A49">
        <w:tc>
          <w:tcPr>
            <w:tcW w:w="1069" w:type="dxa"/>
          </w:tcPr>
          <w:p w:rsidR="00CE270B" w:rsidRPr="00843462" w:rsidRDefault="00CE270B" w:rsidP="00035A4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89" w:type="dxa"/>
          </w:tcPr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9.78</w:t>
            </w:r>
            <w:r w:rsidR="00CE270B"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46" w:type="dxa"/>
          </w:tcPr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67.23</w:t>
            </w:r>
            <w:r w:rsidR="00CE270B"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718" w:type="dxa"/>
          </w:tcPr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8.93</w:t>
            </w:r>
            <w:r w:rsidR="00CE270B"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36" w:type="dxa"/>
          </w:tcPr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CE270B" w:rsidRPr="00843462" w:rsidRDefault="00FE0D83" w:rsidP="00035A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11.91</w:t>
            </w:r>
            <w:r w:rsidR="00CE270B" w:rsidRPr="00843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CE270B" w:rsidRDefault="00CE270B" w:rsidP="00CE27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70B" w:rsidRDefault="00FE0D83" w:rsidP="00CE27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9.78</w:t>
      </w:r>
      <w:r w:rsidR="00CE2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70B" w:rsidRPr="00D4742D">
        <w:rPr>
          <w:rFonts w:ascii="Times New Roman" w:hAnsi="Times New Roman"/>
          <w:color w:val="000000"/>
          <w:sz w:val="24"/>
          <w:szCs w:val="24"/>
        </w:rPr>
        <w:t xml:space="preserve"> процентов обучающихся не подтвердили своей отметки </w:t>
      </w:r>
      <w:r w:rsidR="00CE270B">
        <w:rPr>
          <w:rFonts w:ascii="Times New Roman" w:hAnsi="Times New Roman"/>
          <w:color w:val="000000"/>
          <w:sz w:val="24"/>
          <w:szCs w:val="24"/>
        </w:rPr>
        <w:t xml:space="preserve">в сравнении с результатами третьей четверти </w:t>
      </w:r>
      <w:r w:rsidR="00CE270B" w:rsidRPr="00D4742D">
        <w:rPr>
          <w:rFonts w:ascii="Times New Roman" w:hAnsi="Times New Roman"/>
          <w:color w:val="000000"/>
          <w:sz w:val="24"/>
          <w:szCs w:val="24"/>
        </w:rPr>
        <w:t xml:space="preserve">за 2020/21 учебный год. </w:t>
      </w:r>
    </w:p>
    <w:p w:rsidR="00CE270B" w:rsidRDefault="00CE270B" w:rsidP="00CE27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D4742D">
        <w:rPr>
          <w:rFonts w:ascii="Times New Roman" w:hAnsi="Times New Roman"/>
          <w:color w:val="000000"/>
          <w:sz w:val="24"/>
          <w:szCs w:val="24"/>
        </w:rPr>
        <w:t>онижение оценки по сравнению с отметкой преподавателя</w:t>
      </w:r>
      <w:r>
        <w:rPr>
          <w:rFonts w:ascii="Times New Roman" w:hAnsi="Times New Roman"/>
          <w:color w:val="000000"/>
          <w:sz w:val="24"/>
          <w:szCs w:val="24"/>
        </w:rPr>
        <w:t xml:space="preserve"> произошло на 38,5 %</w:t>
      </w:r>
      <w:r w:rsidRPr="00D4742D">
        <w:rPr>
          <w:rFonts w:ascii="Times New Roman" w:hAnsi="Times New Roman"/>
          <w:color w:val="000000"/>
          <w:sz w:val="24"/>
          <w:szCs w:val="24"/>
        </w:rPr>
        <w:t xml:space="preserve">. Самое значительное снижение обнаружено: </w:t>
      </w:r>
    </w:p>
    <w:p w:rsidR="00CE270B" w:rsidRDefault="00CE270B" w:rsidP="00CE27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6 классе по би</w:t>
      </w:r>
      <w:r w:rsidR="00FE0D83">
        <w:rPr>
          <w:rFonts w:ascii="Times New Roman" w:hAnsi="Times New Roman"/>
          <w:color w:val="000000"/>
          <w:sz w:val="24"/>
          <w:szCs w:val="24"/>
        </w:rPr>
        <w:t>ологии на 57,16 %, истории  - 48 %,  русский язык на 3</w:t>
      </w:r>
      <w:r>
        <w:rPr>
          <w:rFonts w:ascii="Times New Roman" w:hAnsi="Times New Roman"/>
          <w:color w:val="000000"/>
          <w:sz w:val="24"/>
          <w:szCs w:val="24"/>
        </w:rPr>
        <w:t>6,71 %.</w:t>
      </w:r>
    </w:p>
    <w:p w:rsidR="00CE270B" w:rsidRDefault="00CE270B" w:rsidP="00CE27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7 </w:t>
      </w:r>
      <w:r w:rsidR="00FE0D83">
        <w:rPr>
          <w:rFonts w:ascii="Times New Roman" w:hAnsi="Times New Roman"/>
          <w:color w:val="000000"/>
          <w:sz w:val="24"/>
          <w:szCs w:val="24"/>
        </w:rPr>
        <w:t>классах: по обществознанию на 68,67 %, по истории на 45,8 %, русскому языку на 6</w:t>
      </w:r>
      <w:r>
        <w:rPr>
          <w:rFonts w:ascii="Times New Roman" w:hAnsi="Times New Roman"/>
          <w:color w:val="000000"/>
          <w:sz w:val="24"/>
          <w:szCs w:val="24"/>
        </w:rPr>
        <w:t>3,33 %.</w:t>
      </w:r>
    </w:p>
    <w:p w:rsidR="00CE270B" w:rsidRDefault="00FE0D83" w:rsidP="00CE27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В 8 классах: по географии – 71,82 %, обществознанию на 5</w:t>
      </w:r>
      <w:r w:rsidR="00CE270B">
        <w:rPr>
          <w:rFonts w:ascii="Times New Roman" w:hAnsi="Times New Roman"/>
          <w:color w:val="000000"/>
          <w:sz w:val="24"/>
          <w:szCs w:val="24"/>
        </w:rPr>
        <w:t xml:space="preserve">6,6 %.  </w:t>
      </w:r>
      <w:r w:rsidR="00CE270B" w:rsidRPr="00D4742D">
        <w:rPr>
          <w:rFonts w:ascii="Times New Roman" w:hAnsi="Times New Roman"/>
          <w:color w:val="000000"/>
          <w:sz w:val="24"/>
          <w:szCs w:val="24"/>
        </w:rPr>
        <w:t xml:space="preserve">Подтверждение зафиксировано по </w:t>
      </w:r>
      <w:r w:rsidR="00CE270B">
        <w:rPr>
          <w:rFonts w:ascii="Times New Roman" w:hAnsi="Times New Roman"/>
          <w:color w:val="000000"/>
          <w:sz w:val="24"/>
          <w:szCs w:val="24"/>
        </w:rPr>
        <w:t xml:space="preserve">географии в </w:t>
      </w:r>
      <w:r w:rsidR="00CE270B" w:rsidRPr="00D4742D">
        <w:rPr>
          <w:rFonts w:ascii="Times New Roman" w:hAnsi="Times New Roman"/>
          <w:color w:val="000000"/>
          <w:sz w:val="24"/>
          <w:szCs w:val="24"/>
        </w:rPr>
        <w:t xml:space="preserve"> 6-х, классах.</w:t>
      </w:r>
      <w:r w:rsidR="00CE270B" w:rsidRPr="008C0870">
        <w:rPr>
          <w:rFonts w:ascii="Times New Roman" w:hAnsi="Times New Roman"/>
          <w:b/>
          <w:sz w:val="28"/>
          <w:szCs w:val="28"/>
        </w:rPr>
        <w:t xml:space="preserve"> </w:t>
      </w:r>
    </w:p>
    <w:p w:rsidR="00CE270B" w:rsidRDefault="00CE270B" w:rsidP="00CE2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70B" w:rsidRPr="008C0870" w:rsidRDefault="00CE270B" w:rsidP="00CE2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870">
        <w:rPr>
          <w:rFonts w:ascii="Times New Roman" w:hAnsi="Times New Roman"/>
          <w:b/>
          <w:sz w:val="24"/>
          <w:szCs w:val="24"/>
        </w:rPr>
        <w:t>Анализ  ВПР  в  4-х  классах</w:t>
      </w:r>
    </w:p>
    <w:p w:rsidR="00CE270B" w:rsidRPr="00050928" w:rsidRDefault="00CE270B" w:rsidP="00CE2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66" w:type="dxa"/>
        <w:tblInd w:w="-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1417"/>
        <w:gridCol w:w="1276"/>
        <w:gridCol w:w="1276"/>
        <w:gridCol w:w="1275"/>
        <w:gridCol w:w="1134"/>
        <w:gridCol w:w="1134"/>
      </w:tblGrid>
      <w:tr w:rsidR="00CE270B" w:rsidRPr="00050928" w:rsidTr="00FE0D83">
        <w:tc>
          <w:tcPr>
            <w:tcW w:w="1836" w:type="dxa"/>
          </w:tcPr>
          <w:p w:rsidR="00CE270B" w:rsidRPr="00FE0D83" w:rsidRDefault="00CE270B" w:rsidP="00035A4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CE270B" w:rsidRPr="00FE0D83" w:rsidRDefault="00CE270B" w:rsidP="00035A4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Количество писавших</w:t>
            </w:r>
          </w:p>
        </w:tc>
        <w:tc>
          <w:tcPr>
            <w:tcW w:w="1417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Получили «5»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( 33  -38   баллов)</w:t>
            </w:r>
          </w:p>
        </w:tc>
        <w:tc>
          <w:tcPr>
            <w:tcW w:w="1276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Получили «4»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(  24 -32 баллов)</w:t>
            </w:r>
          </w:p>
        </w:tc>
        <w:tc>
          <w:tcPr>
            <w:tcW w:w="1276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Получили «3»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(14  -23   баллов)</w:t>
            </w:r>
          </w:p>
        </w:tc>
        <w:tc>
          <w:tcPr>
            <w:tcW w:w="1275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Получили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«2»</w:t>
            </w:r>
          </w:p>
          <w:p w:rsidR="00CE270B" w:rsidRPr="00FE0D83" w:rsidRDefault="00CE270B" w:rsidP="00035A49">
            <w:pPr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(0-13 баллов)</w:t>
            </w:r>
          </w:p>
        </w:tc>
        <w:tc>
          <w:tcPr>
            <w:tcW w:w="1134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34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Качество знаний</w:t>
            </w:r>
          </w:p>
        </w:tc>
      </w:tr>
      <w:tr w:rsidR="00CE270B" w:rsidRPr="00050928" w:rsidTr="00FE0D83">
        <w:trPr>
          <w:trHeight w:val="457"/>
        </w:trPr>
        <w:tc>
          <w:tcPr>
            <w:tcW w:w="1836" w:type="dxa"/>
          </w:tcPr>
          <w:p w:rsidR="00CE270B" w:rsidRPr="00FE0D83" w:rsidRDefault="00CE270B" w:rsidP="00035A4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CE270B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CE270B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270B" w:rsidRPr="00FE0D83">
              <w:rPr>
                <w:rFonts w:ascii="Times New Roman" w:hAnsi="Times New Roman" w:cs="Times New Roman"/>
              </w:rPr>
              <w:t>6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276" w:type="dxa"/>
          </w:tcPr>
          <w:p w:rsidR="00CE270B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270B" w:rsidRPr="00FE0D83">
              <w:rPr>
                <w:rFonts w:ascii="Times New Roman" w:hAnsi="Times New Roman" w:cs="Times New Roman"/>
              </w:rPr>
              <w:t>9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50,55%</w:t>
            </w:r>
          </w:p>
        </w:tc>
        <w:tc>
          <w:tcPr>
            <w:tcW w:w="1276" w:type="dxa"/>
          </w:tcPr>
          <w:p w:rsidR="00CE270B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270B" w:rsidRPr="00FE0D83">
              <w:rPr>
                <w:rFonts w:ascii="Times New Roman" w:hAnsi="Times New Roman" w:cs="Times New Roman"/>
              </w:rPr>
              <w:t>0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20,88%</w:t>
            </w:r>
          </w:p>
        </w:tc>
        <w:tc>
          <w:tcPr>
            <w:tcW w:w="1275" w:type="dxa"/>
          </w:tcPr>
          <w:p w:rsidR="00CE270B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70B" w:rsidRPr="00FE0D83">
              <w:rPr>
                <w:rFonts w:ascii="Times New Roman" w:hAnsi="Times New Roman" w:cs="Times New Roman"/>
              </w:rPr>
              <w:t xml:space="preserve"> чел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0,55%</w:t>
            </w:r>
          </w:p>
        </w:tc>
        <w:tc>
          <w:tcPr>
            <w:tcW w:w="1134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74,17</w:t>
            </w:r>
          </w:p>
        </w:tc>
      </w:tr>
      <w:tr w:rsidR="00CE270B" w:rsidRPr="008C0870" w:rsidTr="00FE0D83">
        <w:trPr>
          <w:trHeight w:val="457"/>
        </w:trPr>
        <w:tc>
          <w:tcPr>
            <w:tcW w:w="1836" w:type="dxa"/>
          </w:tcPr>
          <w:p w:rsidR="00CE270B" w:rsidRPr="00FE0D83" w:rsidRDefault="00CE270B" w:rsidP="00035A4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CE270B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CE270B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270B" w:rsidRPr="00FE0D83">
              <w:rPr>
                <w:rFonts w:ascii="Times New Roman" w:hAnsi="Times New Roman" w:cs="Times New Roman"/>
              </w:rPr>
              <w:t>7 чел.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53,85%</w:t>
            </w:r>
          </w:p>
        </w:tc>
        <w:tc>
          <w:tcPr>
            <w:tcW w:w="1276" w:type="dxa"/>
          </w:tcPr>
          <w:p w:rsidR="00CE270B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E270B" w:rsidRPr="00FE0D83">
              <w:rPr>
                <w:rFonts w:ascii="Times New Roman" w:hAnsi="Times New Roman" w:cs="Times New Roman"/>
              </w:rPr>
              <w:t xml:space="preserve"> чел.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40,66%</w:t>
            </w:r>
          </w:p>
        </w:tc>
        <w:tc>
          <w:tcPr>
            <w:tcW w:w="1276" w:type="dxa"/>
          </w:tcPr>
          <w:p w:rsidR="00CE270B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E270B" w:rsidRPr="00FE0D83">
              <w:rPr>
                <w:rFonts w:ascii="Times New Roman" w:hAnsi="Times New Roman" w:cs="Times New Roman"/>
              </w:rPr>
              <w:t xml:space="preserve"> чел.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3,85%</w:t>
            </w:r>
          </w:p>
        </w:tc>
        <w:tc>
          <w:tcPr>
            <w:tcW w:w="1275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2 чел.</w:t>
            </w:r>
          </w:p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1,65%</w:t>
            </w:r>
          </w:p>
        </w:tc>
        <w:tc>
          <w:tcPr>
            <w:tcW w:w="1134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81,3%</w:t>
            </w:r>
          </w:p>
        </w:tc>
      </w:tr>
      <w:tr w:rsidR="00CE270B" w:rsidRPr="008C0870" w:rsidTr="00FE0D83">
        <w:trPr>
          <w:trHeight w:val="457"/>
        </w:trPr>
        <w:tc>
          <w:tcPr>
            <w:tcW w:w="1836" w:type="dxa"/>
          </w:tcPr>
          <w:p w:rsidR="00CE270B" w:rsidRPr="00FE0D83" w:rsidRDefault="00CE270B" w:rsidP="00035A4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8" w:type="dxa"/>
          </w:tcPr>
          <w:p w:rsidR="00CE270B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7" w:type="dxa"/>
          </w:tcPr>
          <w:p w:rsidR="00CE270B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270B" w:rsidRPr="00FE0D83">
              <w:rPr>
                <w:rFonts w:ascii="Times New Roman" w:hAnsi="Times New Roman" w:cs="Times New Roman"/>
              </w:rPr>
              <w:t>7 ч.</w:t>
            </w:r>
          </w:p>
          <w:p w:rsidR="00FE0D83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66.0%</w:t>
            </w:r>
          </w:p>
        </w:tc>
        <w:tc>
          <w:tcPr>
            <w:tcW w:w="1276" w:type="dxa"/>
          </w:tcPr>
          <w:p w:rsidR="00CE270B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E270B" w:rsidRPr="00FE0D83">
              <w:rPr>
                <w:rFonts w:ascii="Times New Roman" w:hAnsi="Times New Roman" w:cs="Times New Roman"/>
              </w:rPr>
              <w:t xml:space="preserve"> ч.</w:t>
            </w:r>
          </w:p>
          <w:p w:rsidR="00FE0D83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49.0%</w:t>
            </w:r>
          </w:p>
        </w:tc>
        <w:tc>
          <w:tcPr>
            <w:tcW w:w="1276" w:type="dxa"/>
          </w:tcPr>
          <w:p w:rsidR="00CE270B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E270B" w:rsidRPr="00FE0D83">
              <w:rPr>
                <w:rFonts w:ascii="Times New Roman" w:hAnsi="Times New Roman" w:cs="Times New Roman"/>
              </w:rPr>
              <w:t xml:space="preserve"> ч.</w:t>
            </w:r>
          </w:p>
          <w:p w:rsidR="00FE0D83" w:rsidRPr="00FE0D83" w:rsidRDefault="00FE0D83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24.52%</w:t>
            </w:r>
          </w:p>
        </w:tc>
        <w:tc>
          <w:tcPr>
            <w:tcW w:w="1275" w:type="dxa"/>
          </w:tcPr>
          <w:p w:rsidR="00CE270B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1 ч.</w:t>
            </w:r>
          </w:p>
          <w:p w:rsidR="00FE0D83" w:rsidRPr="00FE0D83" w:rsidRDefault="009C0DDA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0.93%</w:t>
            </w:r>
          </w:p>
        </w:tc>
        <w:tc>
          <w:tcPr>
            <w:tcW w:w="1134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CE270B" w:rsidRPr="00FE0D83" w:rsidRDefault="00CE270B" w:rsidP="00035A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D83">
              <w:rPr>
                <w:rFonts w:ascii="Times New Roman" w:hAnsi="Times New Roman" w:cs="Times New Roman"/>
              </w:rPr>
              <w:t>89,67</w:t>
            </w:r>
          </w:p>
        </w:tc>
      </w:tr>
    </w:tbl>
    <w:p w:rsidR="00CE270B" w:rsidRDefault="009C0DDA" w:rsidP="009C0DDA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 w:rsidR="00FE0D83" w:rsidRPr="004B6997">
        <w:rPr>
          <w:rFonts w:ascii="Times New Roman" w:hAnsi="Times New Roman"/>
          <w:sz w:val="24"/>
          <w:szCs w:val="24"/>
        </w:rPr>
        <w:t>О</w:t>
      </w:r>
      <w:r w:rsidR="00CE270B" w:rsidRPr="004B6997">
        <w:rPr>
          <w:rFonts w:ascii="Times New Roman" w:hAnsi="Times New Roman"/>
          <w:sz w:val="24"/>
          <w:szCs w:val="24"/>
        </w:rPr>
        <w:t>бучающиеся</w:t>
      </w:r>
      <w:r w:rsidR="00FE0D83">
        <w:rPr>
          <w:rFonts w:ascii="Times New Roman" w:hAnsi="Times New Roman"/>
          <w:sz w:val="24"/>
          <w:szCs w:val="24"/>
        </w:rPr>
        <w:t xml:space="preserve"> </w:t>
      </w:r>
      <w:r w:rsidR="00CE270B" w:rsidRPr="004B6997">
        <w:rPr>
          <w:rFonts w:ascii="Times New Roman" w:hAnsi="Times New Roman"/>
          <w:sz w:val="24"/>
          <w:szCs w:val="24"/>
        </w:rPr>
        <w:t xml:space="preserve"> </w:t>
      </w:r>
      <w:r w:rsidR="00CE270B">
        <w:rPr>
          <w:rFonts w:ascii="Times New Roman" w:hAnsi="Times New Roman"/>
          <w:sz w:val="24"/>
          <w:szCs w:val="24"/>
        </w:rPr>
        <w:t>4-х</w:t>
      </w:r>
      <w:r w:rsidR="00CE270B" w:rsidRPr="004B6997">
        <w:rPr>
          <w:rFonts w:ascii="Times New Roman" w:hAnsi="Times New Roman"/>
          <w:sz w:val="24"/>
          <w:szCs w:val="24"/>
        </w:rPr>
        <w:t xml:space="preserve"> классов в целом справились с предложенной работой и показали </w:t>
      </w:r>
      <w:r w:rsidR="00CE270B">
        <w:rPr>
          <w:rFonts w:ascii="Times New Roman" w:hAnsi="Times New Roman"/>
          <w:sz w:val="24"/>
          <w:szCs w:val="24"/>
        </w:rPr>
        <w:t xml:space="preserve">высокий </w:t>
      </w:r>
      <w:r w:rsidR="00CE270B" w:rsidRPr="004B6997">
        <w:rPr>
          <w:rFonts w:ascii="Times New Roman" w:hAnsi="Times New Roman"/>
          <w:sz w:val="24"/>
          <w:szCs w:val="24"/>
        </w:rPr>
        <w:t>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</w:t>
      </w:r>
    </w:p>
    <w:p w:rsidR="00CE270B" w:rsidRPr="00D4742D" w:rsidRDefault="00CE270B" w:rsidP="00CE27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70B" w:rsidRDefault="00CE270B" w:rsidP="00CE27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4742D">
        <w:rPr>
          <w:rFonts w:ascii="Times New Roman" w:hAnsi="Times New Roman"/>
          <w:color w:val="000000"/>
          <w:sz w:val="24"/>
          <w:szCs w:val="24"/>
        </w:rPr>
        <w:t>Анализ результатов ВПР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742D">
        <w:rPr>
          <w:rFonts w:ascii="Times New Roman" w:hAnsi="Times New Roman"/>
          <w:color w:val="000000"/>
          <w:sz w:val="24"/>
          <w:szCs w:val="24"/>
        </w:rPr>
        <w:t xml:space="preserve"> показал серьезное снижение качества знаний по </w:t>
      </w:r>
      <w:r>
        <w:rPr>
          <w:rFonts w:ascii="Times New Roman" w:hAnsi="Times New Roman"/>
          <w:color w:val="000000"/>
          <w:sz w:val="24"/>
          <w:szCs w:val="24"/>
        </w:rPr>
        <w:t>многим предметам, положительная динамика наблюдается только по физике в 7,8 классах, в 8 классах по биологии, математике, химии.</w:t>
      </w:r>
    </w:p>
    <w:p w:rsidR="00CE270B" w:rsidRPr="00867CDD" w:rsidRDefault="00CE270B" w:rsidP="00CE27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808"/>
        <w:gridCol w:w="696"/>
        <w:gridCol w:w="1098"/>
        <w:gridCol w:w="1308"/>
        <w:gridCol w:w="836"/>
        <w:gridCol w:w="1308"/>
        <w:gridCol w:w="636"/>
        <w:gridCol w:w="591"/>
        <w:gridCol w:w="591"/>
        <w:gridCol w:w="618"/>
        <w:gridCol w:w="421"/>
        <w:gridCol w:w="422"/>
      </w:tblGrid>
      <w:tr w:rsidR="00CE270B" w:rsidRPr="00B90AC2" w:rsidTr="009C0DDA">
        <w:trPr>
          <w:jc w:val="center"/>
        </w:trPr>
        <w:tc>
          <w:tcPr>
            <w:tcW w:w="816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8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1794" w:type="dxa"/>
            <w:gridSpan w:val="2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944" w:type="dxa"/>
            <w:gridSpan w:val="2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1824" w:type="dxa"/>
            <w:gridSpan w:val="2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1461" w:type="dxa"/>
            <w:gridSpan w:val="3"/>
          </w:tcPr>
          <w:p w:rsidR="00CE270B" w:rsidRPr="00B90AC2" w:rsidRDefault="00CE270B" w:rsidP="00035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</w:tr>
      <w:tr w:rsidR="00CE270B" w:rsidRPr="00B90AC2" w:rsidTr="009C0DDA">
        <w:trPr>
          <w:jc w:val="center"/>
        </w:trPr>
        <w:tc>
          <w:tcPr>
            <w:tcW w:w="816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8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08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С отметками «4»и «5»</w:t>
            </w:r>
          </w:p>
        </w:tc>
        <w:tc>
          <w:tcPr>
            <w:tcW w:w="636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С отметками «5»</w:t>
            </w:r>
          </w:p>
        </w:tc>
        <w:tc>
          <w:tcPr>
            <w:tcW w:w="516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CE270B" w:rsidRPr="00B90AC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E270B" w:rsidRPr="00B90AC2" w:rsidRDefault="00CE270B" w:rsidP="00035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DA" w:rsidRPr="00B90AC2" w:rsidTr="009C0DDA">
        <w:trPr>
          <w:jc w:val="center"/>
        </w:trPr>
        <w:tc>
          <w:tcPr>
            <w:tcW w:w="81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33.3%</w:t>
            </w:r>
          </w:p>
        </w:tc>
        <w:tc>
          <w:tcPr>
            <w:tcW w:w="130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91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9C0DDA" w:rsidRPr="00B90AC2" w:rsidRDefault="009C0DDA" w:rsidP="00035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DA" w:rsidRPr="00B90AC2" w:rsidTr="009C0DDA">
        <w:trPr>
          <w:jc w:val="center"/>
        </w:trPr>
        <w:tc>
          <w:tcPr>
            <w:tcW w:w="81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34.6%</w:t>
            </w:r>
          </w:p>
        </w:tc>
        <w:tc>
          <w:tcPr>
            <w:tcW w:w="130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7.69</w:t>
            </w:r>
          </w:p>
        </w:tc>
        <w:tc>
          <w:tcPr>
            <w:tcW w:w="591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9C0DDA" w:rsidRPr="00B90AC2" w:rsidRDefault="009C0DDA" w:rsidP="00035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DA" w:rsidRPr="00B90AC2" w:rsidTr="009C0DDA">
        <w:trPr>
          <w:jc w:val="center"/>
        </w:trPr>
        <w:tc>
          <w:tcPr>
            <w:tcW w:w="81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41.1%</w:t>
            </w:r>
          </w:p>
        </w:tc>
        <w:tc>
          <w:tcPr>
            <w:tcW w:w="130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591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9C0DDA" w:rsidRPr="00B90AC2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9C0DDA" w:rsidRPr="00B90AC2" w:rsidRDefault="009C0DDA" w:rsidP="00035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70B" w:rsidRDefault="00CE270B" w:rsidP="00CE27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0BC6">
        <w:rPr>
          <w:rFonts w:ascii="PT Sans Caption" w:eastAsia="Times New Roman" w:hAnsi="PT Sans Caption"/>
          <w:color w:val="000000"/>
          <w:sz w:val="15"/>
          <w:szCs w:val="15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E2B7A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сравнить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среднего  </w:t>
      </w:r>
      <w:r w:rsidRPr="00CE2B7A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по показателю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«успеваемость»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в 2021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с 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по показателю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«успеваемость»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в 2020 году, то 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отметить,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учащихся, окончивших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 xml:space="preserve">на «4»и «5», </w:t>
      </w:r>
      <w:r>
        <w:rPr>
          <w:rFonts w:ascii="Times New Roman" w:hAnsi="Times New Roman"/>
          <w:sz w:val="24"/>
          <w:szCs w:val="24"/>
        </w:rPr>
        <w:t xml:space="preserve">повысился  </w:t>
      </w:r>
      <w:r w:rsidRPr="00CE2B7A">
        <w:rPr>
          <w:rFonts w:ascii="Times New Roman" w:hAnsi="Times New Roman"/>
          <w:sz w:val="24"/>
          <w:szCs w:val="24"/>
        </w:rPr>
        <w:t>на </w:t>
      </w:r>
      <w:r>
        <w:rPr>
          <w:rFonts w:ascii="Times New Roman" w:hAnsi="Times New Roman"/>
          <w:sz w:val="24"/>
          <w:szCs w:val="24"/>
        </w:rPr>
        <w:t xml:space="preserve">20,0 </w:t>
      </w:r>
      <w:r w:rsidRPr="00CE2B7A">
        <w:rPr>
          <w:rFonts w:ascii="Times New Roman" w:hAnsi="Times New Roman"/>
          <w:sz w:val="24"/>
          <w:szCs w:val="24"/>
        </w:rPr>
        <w:t xml:space="preserve">процента (в 2020 был </w:t>
      </w:r>
      <w:r>
        <w:rPr>
          <w:rFonts w:ascii="Times New Roman" w:hAnsi="Times New Roman"/>
          <w:sz w:val="24"/>
          <w:szCs w:val="24"/>
        </w:rPr>
        <w:t xml:space="preserve">33,3 </w:t>
      </w:r>
      <w:r w:rsidRPr="00CE2B7A">
        <w:rPr>
          <w:rFonts w:ascii="Times New Roman" w:hAnsi="Times New Roman"/>
          <w:sz w:val="24"/>
          <w:szCs w:val="24"/>
        </w:rPr>
        <w:t>%), процент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учащихся, окончивших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 xml:space="preserve">на «5», </w:t>
      </w:r>
      <w:r>
        <w:rPr>
          <w:rFonts w:ascii="Times New Roman" w:hAnsi="Times New Roman"/>
          <w:sz w:val="24"/>
          <w:szCs w:val="24"/>
        </w:rPr>
        <w:t xml:space="preserve">снизился  на 1,1  % </w:t>
      </w:r>
      <w:r w:rsidRPr="00CE2B7A">
        <w:rPr>
          <w:rFonts w:ascii="Times New Roman" w:hAnsi="Times New Roman"/>
          <w:sz w:val="24"/>
          <w:szCs w:val="24"/>
        </w:rPr>
        <w:t xml:space="preserve"> (в 2020 — </w:t>
      </w:r>
      <w:r>
        <w:rPr>
          <w:rFonts w:ascii="Times New Roman" w:hAnsi="Times New Roman"/>
          <w:sz w:val="24"/>
          <w:szCs w:val="24"/>
        </w:rPr>
        <w:t xml:space="preserve">10,5 </w:t>
      </w:r>
      <w:r w:rsidRPr="00CE2B7A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E270B" w:rsidRDefault="00CE270B" w:rsidP="00CE27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CE2B7A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сравнить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по всем уровням  </w:t>
      </w:r>
      <w:r w:rsidRPr="00CE2B7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по показателю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«успеваемость»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в 2021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с 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по всем уровням </w:t>
      </w:r>
      <w:r w:rsidRPr="00CE2B7A">
        <w:rPr>
          <w:rFonts w:ascii="Times New Roman" w:hAnsi="Times New Roman"/>
          <w:sz w:val="24"/>
          <w:szCs w:val="24"/>
        </w:rPr>
        <w:t>по показателю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«успеваемость»в 2020 году, то 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отметить,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процент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учащихся, окончивших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 xml:space="preserve">на «4»и «5», </w:t>
      </w:r>
      <w:r>
        <w:rPr>
          <w:rFonts w:ascii="Times New Roman" w:hAnsi="Times New Roman"/>
          <w:sz w:val="24"/>
          <w:szCs w:val="24"/>
        </w:rPr>
        <w:t xml:space="preserve">повысился  </w:t>
      </w:r>
      <w:r w:rsidRPr="00CE2B7A">
        <w:rPr>
          <w:rFonts w:ascii="Times New Roman" w:hAnsi="Times New Roman"/>
          <w:sz w:val="24"/>
          <w:szCs w:val="24"/>
        </w:rPr>
        <w:t>на </w:t>
      </w:r>
      <w:r>
        <w:rPr>
          <w:rFonts w:ascii="Times New Roman" w:hAnsi="Times New Roman"/>
          <w:sz w:val="24"/>
          <w:szCs w:val="24"/>
        </w:rPr>
        <w:t xml:space="preserve">1,7 </w:t>
      </w:r>
      <w:r w:rsidRPr="00CE2B7A">
        <w:rPr>
          <w:rFonts w:ascii="Times New Roman" w:hAnsi="Times New Roman"/>
          <w:sz w:val="24"/>
          <w:szCs w:val="24"/>
        </w:rPr>
        <w:t xml:space="preserve">процента (в 2020 был </w:t>
      </w:r>
      <w:r>
        <w:rPr>
          <w:rFonts w:ascii="Times New Roman" w:hAnsi="Times New Roman"/>
          <w:sz w:val="24"/>
          <w:szCs w:val="24"/>
        </w:rPr>
        <w:t xml:space="preserve">52,0 </w:t>
      </w:r>
      <w:r w:rsidRPr="00CE2B7A">
        <w:rPr>
          <w:rFonts w:ascii="Times New Roman" w:hAnsi="Times New Roman"/>
          <w:sz w:val="24"/>
          <w:szCs w:val="24"/>
        </w:rPr>
        <w:t>%), процент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>учащихся, окончивших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7A">
        <w:rPr>
          <w:rFonts w:ascii="Times New Roman" w:hAnsi="Times New Roman"/>
          <w:sz w:val="24"/>
          <w:szCs w:val="24"/>
        </w:rPr>
        <w:t xml:space="preserve">на «5», </w:t>
      </w:r>
      <w:r>
        <w:rPr>
          <w:rFonts w:ascii="Times New Roman" w:hAnsi="Times New Roman"/>
          <w:sz w:val="24"/>
          <w:szCs w:val="24"/>
        </w:rPr>
        <w:t xml:space="preserve">повысился   на 1,8 % </w:t>
      </w:r>
      <w:r w:rsidRPr="00CE2B7A">
        <w:rPr>
          <w:rFonts w:ascii="Times New Roman" w:hAnsi="Times New Roman"/>
          <w:sz w:val="24"/>
          <w:szCs w:val="24"/>
        </w:rPr>
        <w:t xml:space="preserve"> (в 2020 — </w:t>
      </w:r>
      <w:r>
        <w:rPr>
          <w:rFonts w:ascii="Times New Roman" w:hAnsi="Times New Roman"/>
          <w:sz w:val="24"/>
          <w:szCs w:val="24"/>
        </w:rPr>
        <w:t xml:space="preserve">11,1 </w:t>
      </w:r>
      <w:r w:rsidRPr="00CE2B7A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E270B" w:rsidRDefault="00CE270B" w:rsidP="009C0DDA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B04E8">
        <w:rPr>
          <w:rFonts w:ascii="Times New Roman" w:hAnsi="Times New Roman"/>
          <w:sz w:val="24"/>
          <w:szCs w:val="24"/>
        </w:rPr>
        <w:t>В 2020-2021 учебном году в школе обучалось 72 учащихся 11-х классов, все были допущены к государственной итоговой аттестации. 100 % выпускников получили аттестаты об окончании средней общего образования школы. 5 обучающихся получив аттестаты особого образца и медаль. (6,94%) Двое обучающихся закончили школу на «Отлично».  Закончили школу на «5» и «4» 46,86% (42,5 % в прошлом году) от числа выпускников. Выбор предметов в форме ЕГЭ распределился следующим образом: 41,6 % для поступления в вуз сдавали математику (профиль), 13,88 % —физику, 15,27% — химию, 11,11% — английский язык,  2,7% — литературу, 47,22% - общество, 25% - биологию, 16,6% - историю, 12,5% - информатику, 1,38% - географию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1"/>
        <w:gridCol w:w="1007"/>
        <w:gridCol w:w="2304"/>
        <w:gridCol w:w="2357"/>
        <w:gridCol w:w="1466"/>
      </w:tblGrid>
      <w:tr w:rsidR="00CE270B" w:rsidRPr="007A2269" w:rsidTr="00035A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Сдавали</w:t>
            </w:r>
          </w:p>
          <w:p w:rsidR="00CE270B" w:rsidRPr="007A2269" w:rsidRDefault="00CE270B" w:rsidP="00035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7A2269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Сколько обучающихся</w:t>
            </w:r>
            <w:r w:rsidRPr="007A2269">
              <w:rPr>
                <w:rFonts w:ascii="Times New Roman" w:hAnsi="Times New Roman"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Сколько обучающихся</w:t>
            </w:r>
            <w:r w:rsidRPr="007A2269">
              <w:rPr>
                <w:rFonts w:ascii="Times New Roman" w:hAnsi="Times New Roman"/>
                <w:sz w:val="24"/>
                <w:szCs w:val="24"/>
              </w:rPr>
              <w:br/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CE270B" w:rsidRPr="007A2269" w:rsidTr="00035A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9C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9C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269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E270B" w:rsidRPr="007A2269" w:rsidTr="00035A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9C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270B" w:rsidRPr="007A2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70B" w:rsidRPr="007A2269" w:rsidTr="00035A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9C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E270B" w:rsidRPr="007A2269" w:rsidTr="00035A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9C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9C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269">
              <w:rPr>
                <w:rFonts w:ascii="Times New Roman" w:hAnsi="Times New Roman"/>
                <w:sz w:val="24"/>
                <w:szCs w:val="24"/>
              </w:rPr>
              <w:t>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E270B" w:rsidRPr="007A2269" w:rsidTr="00035A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9C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E270B" w:rsidRPr="007A2269" w:rsidTr="00035A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9C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270B" w:rsidRPr="007A2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70B" w:rsidRPr="007A2269" w:rsidTr="00035A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9C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E270B" w:rsidRPr="007A2269" w:rsidTr="00035A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9C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70B" w:rsidRPr="007A2269" w:rsidTr="00035A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9C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E270B" w:rsidRPr="007A2269" w:rsidTr="00035A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CE270B" w:rsidP="009C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26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9C0DD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70B" w:rsidRPr="007A2269" w:rsidRDefault="00E503B7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54.75</w:t>
            </w:r>
          </w:p>
        </w:tc>
      </w:tr>
    </w:tbl>
    <w:p w:rsidR="00CE270B" w:rsidRPr="007B04E8" w:rsidRDefault="00CE270B" w:rsidP="00CE270B">
      <w:pPr>
        <w:pStyle w:val="a3"/>
        <w:shd w:val="clear" w:color="auto" w:fill="FFFFFF"/>
        <w:rPr>
          <w:rFonts w:ascii="Times New Roman" w:hAnsi="Times New Roman"/>
          <w:sz w:val="24"/>
          <w:szCs w:val="24"/>
        </w:rPr>
      </w:pPr>
    </w:p>
    <w:p w:rsidR="00CE270B" w:rsidRPr="005A5F58" w:rsidRDefault="00CE270B" w:rsidP="00CE27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5F5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2020-2021</w:t>
      </w:r>
      <w:r w:rsidRPr="005A5F58">
        <w:rPr>
          <w:rFonts w:ascii="Times New Roman" w:hAnsi="Times New Roman"/>
          <w:sz w:val="24"/>
          <w:szCs w:val="24"/>
        </w:rPr>
        <w:t xml:space="preserve"> учебном году выпускники проходили государственную итоговую аттестацию по: </w:t>
      </w:r>
      <w:r>
        <w:rPr>
          <w:rFonts w:ascii="Times New Roman" w:hAnsi="Times New Roman"/>
          <w:sz w:val="24"/>
          <w:szCs w:val="24"/>
        </w:rPr>
        <w:t>2</w:t>
      </w:r>
      <w:r w:rsidRPr="005A5F58">
        <w:rPr>
          <w:rFonts w:ascii="Times New Roman" w:hAnsi="Times New Roman"/>
          <w:sz w:val="24"/>
          <w:szCs w:val="24"/>
        </w:rPr>
        <w:t xml:space="preserve"> предметам учебного плана в 9 классе</w:t>
      </w:r>
      <w:r>
        <w:rPr>
          <w:rFonts w:ascii="Times New Roman" w:hAnsi="Times New Roman"/>
          <w:sz w:val="24"/>
          <w:szCs w:val="24"/>
        </w:rPr>
        <w:t xml:space="preserve"> (русский язык, математика) по другим предметам учебного плана (</w:t>
      </w:r>
      <w:r w:rsidRPr="005A5F58">
        <w:rPr>
          <w:rFonts w:ascii="Times New Roman" w:hAnsi="Times New Roman"/>
          <w:sz w:val="24"/>
          <w:szCs w:val="24"/>
        </w:rPr>
        <w:t xml:space="preserve">биология, география, литература, химия, физика, обществознание)  </w:t>
      </w:r>
      <w:r>
        <w:rPr>
          <w:rFonts w:ascii="Times New Roman" w:hAnsi="Times New Roman"/>
          <w:sz w:val="24"/>
          <w:szCs w:val="24"/>
        </w:rPr>
        <w:t xml:space="preserve">писали экзаменационную контрольную  работу по выбору обучающихся. </w:t>
      </w:r>
    </w:p>
    <w:p w:rsidR="00CE270B" w:rsidRPr="005A5F58" w:rsidRDefault="00CE270B" w:rsidP="00CE27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A5F58">
        <w:rPr>
          <w:rFonts w:ascii="Times New Roman" w:hAnsi="Times New Roman"/>
          <w:sz w:val="24"/>
          <w:szCs w:val="24"/>
        </w:rPr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классов.</w:t>
      </w:r>
    </w:p>
    <w:p w:rsidR="00CE270B" w:rsidRDefault="00CE270B" w:rsidP="00CE27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A5F58">
        <w:rPr>
          <w:rFonts w:ascii="Times New Roman" w:hAnsi="Times New Roman"/>
          <w:sz w:val="24"/>
          <w:szCs w:val="24"/>
        </w:rPr>
        <w:t xml:space="preserve">9-х классах обучалось </w:t>
      </w:r>
      <w:r w:rsidR="00E503B7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F58">
        <w:rPr>
          <w:rFonts w:ascii="Times New Roman" w:hAnsi="Times New Roman"/>
          <w:sz w:val="24"/>
          <w:szCs w:val="24"/>
        </w:rPr>
        <w:t xml:space="preserve"> выпускников</w:t>
      </w:r>
      <w:r>
        <w:rPr>
          <w:rFonts w:ascii="Times New Roman" w:hAnsi="Times New Roman"/>
          <w:sz w:val="24"/>
          <w:szCs w:val="24"/>
        </w:rPr>
        <w:t>, три ученика дети-инвалиды, которые сдавали русский язык и математику на общих основаниях в форме ОГЭ</w:t>
      </w:r>
      <w:r w:rsidRPr="005A5F58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Все обучающиеся были допущены к государственной итоговой аттестации и получили аттестаты. </w:t>
      </w:r>
    </w:p>
    <w:p w:rsidR="00CE270B" w:rsidRDefault="00CE270B" w:rsidP="00CE27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Аттестаты особого образца получили </w:t>
      </w:r>
      <w:r w:rsidR="00E7110A">
        <w:rPr>
          <w:rFonts w:ascii="Times New Roman" w:hAnsi="Times New Roman"/>
          <w:b/>
          <w:sz w:val="24"/>
          <w:szCs w:val="24"/>
        </w:rPr>
        <w:t xml:space="preserve">2 </w:t>
      </w:r>
      <w:r w:rsidRPr="0019618C">
        <w:rPr>
          <w:rFonts w:ascii="Times New Roman" w:hAnsi="Times New Roman"/>
          <w:b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</w:t>
      </w:r>
      <w:r w:rsidR="00E7110A">
        <w:rPr>
          <w:rFonts w:ascii="Times New Roman" w:hAnsi="Times New Roman"/>
          <w:b/>
          <w:sz w:val="24"/>
          <w:szCs w:val="24"/>
        </w:rPr>
        <w:t>7.69</w:t>
      </w:r>
      <w:r w:rsidRPr="0019618C">
        <w:rPr>
          <w:rFonts w:ascii="Times New Roman" w:hAnsi="Times New Roman"/>
          <w:b/>
          <w:sz w:val="24"/>
          <w:szCs w:val="24"/>
        </w:rPr>
        <w:t xml:space="preserve"> %)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E270B" w:rsidRPr="005A5F58" w:rsidRDefault="00CE270B" w:rsidP="00CE270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1984"/>
      </w:tblGrid>
      <w:tr w:rsidR="00CE270B" w:rsidRPr="005A2AEF" w:rsidTr="00035A49">
        <w:tc>
          <w:tcPr>
            <w:tcW w:w="5070" w:type="dxa"/>
          </w:tcPr>
          <w:p w:rsidR="00CE270B" w:rsidRPr="0018536C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4" w:type="dxa"/>
          </w:tcPr>
          <w:p w:rsidR="00CE270B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E270B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Русский язык</w:t>
            </w:r>
          </w:p>
        </w:tc>
      </w:tr>
      <w:tr w:rsidR="00CE270B" w:rsidRPr="005A2AEF" w:rsidTr="00035A49">
        <w:tc>
          <w:tcPr>
            <w:tcW w:w="5070" w:type="dxa"/>
          </w:tcPr>
          <w:p w:rsidR="00CE270B" w:rsidRPr="0018536C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8536C">
              <w:rPr>
                <w:rFonts w:ascii="Times New Roman" w:hAnsi="Times New Roman"/>
                <w:noProof/>
              </w:rPr>
              <w:t xml:space="preserve">элемент сравнения/год </w:t>
            </w:r>
          </w:p>
        </w:tc>
        <w:tc>
          <w:tcPr>
            <w:tcW w:w="1984" w:type="dxa"/>
          </w:tcPr>
          <w:p w:rsidR="00CE270B" w:rsidRPr="005A2AEF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2021 г</w:t>
            </w:r>
          </w:p>
        </w:tc>
        <w:tc>
          <w:tcPr>
            <w:tcW w:w="1984" w:type="dxa"/>
          </w:tcPr>
          <w:p w:rsidR="00CE270B" w:rsidRPr="00897AA3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7AA3">
              <w:rPr>
                <w:rFonts w:ascii="Times New Roman" w:hAnsi="Times New Roman"/>
                <w:b/>
                <w:noProof/>
                <w:sz w:val="24"/>
                <w:szCs w:val="24"/>
              </w:rPr>
              <w:t>2021 г</w:t>
            </w:r>
          </w:p>
        </w:tc>
      </w:tr>
      <w:tr w:rsidR="00CE270B" w:rsidRPr="005A2AEF" w:rsidTr="00035A49">
        <w:tc>
          <w:tcPr>
            <w:tcW w:w="5070" w:type="dxa"/>
          </w:tcPr>
          <w:p w:rsidR="00CE270B" w:rsidRPr="0018536C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8536C">
              <w:rPr>
                <w:rFonts w:ascii="Times New Roman" w:hAnsi="Times New Roman"/>
                <w:noProof/>
              </w:rPr>
              <w:t>Количество выпускников</w:t>
            </w:r>
          </w:p>
        </w:tc>
        <w:tc>
          <w:tcPr>
            <w:tcW w:w="1984" w:type="dxa"/>
          </w:tcPr>
          <w:p w:rsidR="00CE270B" w:rsidRPr="005A2AEF" w:rsidRDefault="00E503B7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CE270B" w:rsidRPr="00897AA3" w:rsidRDefault="00E503B7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</w:p>
        </w:tc>
      </w:tr>
      <w:tr w:rsidR="00CE270B" w:rsidRPr="005A2AEF" w:rsidTr="00035A49">
        <w:tc>
          <w:tcPr>
            <w:tcW w:w="5070" w:type="dxa"/>
          </w:tcPr>
          <w:p w:rsidR="00CE270B" w:rsidRPr="0018536C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8536C">
              <w:rPr>
                <w:rFonts w:ascii="Times New Roman" w:hAnsi="Times New Roman"/>
                <w:noProof/>
              </w:rPr>
              <w:t>не прошли минимальный порог</w:t>
            </w:r>
          </w:p>
        </w:tc>
        <w:tc>
          <w:tcPr>
            <w:tcW w:w="1984" w:type="dxa"/>
          </w:tcPr>
          <w:p w:rsidR="00CE270B" w:rsidRPr="005A2AEF" w:rsidRDefault="00E503B7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E270B" w:rsidRPr="00897AA3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CE270B" w:rsidRPr="005A2AEF" w:rsidTr="00035A49">
        <w:tc>
          <w:tcPr>
            <w:tcW w:w="5070" w:type="dxa"/>
          </w:tcPr>
          <w:p w:rsidR="00CE270B" w:rsidRPr="0018536C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8536C">
              <w:rPr>
                <w:rFonts w:ascii="Times New Roman" w:hAnsi="Times New Roman"/>
                <w:noProof/>
              </w:rPr>
              <w:t>Набрали максимальное количество баллов</w:t>
            </w:r>
          </w:p>
        </w:tc>
        <w:tc>
          <w:tcPr>
            <w:tcW w:w="1984" w:type="dxa"/>
          </w:tcPr>
          <w:p w:rsidR="00CE270B" w:rsidRPr="005A2AEF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E270B" w:rsidRPr="00897AA3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CE270B" w:rsidRPr="005A2AEF" w:rsidTr="00035A49">
        <w:tc>
          <w:tcPr>
            <w:tcW w:w="5070" w:type="dxa"/>
          </w:tcPr>
          <w:p w:rsidR="00CE270B" w:rsidRPr="0018536C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8536C">
              <w:rPr>
                <w:rFonts w:ascii="Times New Roman" w:hAnsi="Times New Roman"/>
                <w:noProof/>
              </w:rPr>
              <w:t>Процент выполнения</w:t>
            </w:r>
          </w:p>
        </w:tc>
        <w:tc>
          <w:tcPr>
            <w:tcW w:w="1984" w:type="dxa"/>
          </w:tcPr>
          <w:p w:rsidR="00CE270B" w:rsidRPr="005A2AEF" w:rsidRDefault="00E7110A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98.2</w:t>
            </w:r>
            <w:r w:rsidR="00CE270B">
              <w:rPr>
                <w:rFonts w:ascii="Times New Roman" w:hAnsi="Times New Roman"/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CE270B" w:rsidRPr="00897AA3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100 </w:t>
            </w:r>
            <w:r w:rsidRPr="00897AA3">
              <w:rPr>
                <w:rFonts w:ascii="Times New Roman" w:hAnsi="Times New Roman"/>
                <w:noProof/>
                <w:sz w:val="24"/>
                <w:szCs w:val="24"/>
              </w:rPr>
              <w:t>%</w:t>
            </w:r>
          </w:p>
        </w:tc>
      </w:tr>
      <w:tr w:rsidR="00CE270B" w:rsidRPr="005A2AEF" w:rsidTr="00035A49">
        <w:tc>
          <w:tcPr>
            <w:tcW w:w="5070" w:type="dxa"/>
          </w:tcPr>
          <w:p w:rsidR="00CE270B" w:rsidRPr="0018536C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8536C">
              <w:rPr>
                <w:rFonts w:ascii="Times New Roman" w:hAnsi="Times New Roman"/>
                <w:noProof/>
              </w:rPr>
              <w:t>Процент качества</w:t>
            </w:r>
          </w:p>
        </w:tc>
        <w:tc>
          <w:tcPr>
            <w:tcW w:w="1984" w:type="dxa"/>
          </w:tcPr>
          <w:p w:rsidR="00CE270B" w:rsidRPr="005A2AEF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49,32 %</w:t>
            </w:r>
          </w:p>
        </w:tc>
        <w:tc>
          <w:tcPr>
            <w:tcW w:w="1984" w:type="dxa"/>
          </w:tcPr>
          <w:p w:rsidR="00CE270B" w:rsidRPr="00897AA3" w:rsidRDefault="00E7110A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CE270B" w:rsidRPr="00897AA3">
              <w:rPr>
                <w:rFonts w:ascii="Times New Roman" w:hAnsi="Times New Roman"/>
                <w:noProof/>
                <w:sz w:val="24"/>
                <w:szCs w:val="24"/>
              </w:rPr>
              <w:t>4,46%</w:t>
            </w:r>
          </w:p>
        </w:tc>
      </w:tr>
      <w:tr w:rsidR="00CE270B" w:rsidRPr="005A2AEF" w:rsidTr="00035A49">
        <w:tc>
          <w:tcPr>
            <w:tcW w:w="5070" w:type="dxa"/>
          </w:tcPr>
          <w:p w:rsidR="00CE270B" w:rsidRPr="0018536C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8536C">
              <w:rPr>
                <w:rFonts w:ascii="Times New Roman" w:hAnsi="Times New Roman"/>
                <w:noProof/>
              </w:rPr>
              <w:t>Средний оценочный  балл</w:t>
            </w:r>
          </w:p>
        </w:tc>
        <w:tc>
          <w:tcPr>
            <w:tcW w:w="1984" w:type="dxa"/>
          </w:tcPr>
          <w:p w:rsidR="00CE270B" w:rsidRPr="005A2AEF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3,55</w:t>
            </w:r>
          </w:p>
        </w:tc>
        <w:tc>
          <w:tcPr>
            <w:tcW w:w="1984" w:type="dxa"/>
          </w:tcPr>
          <w:p w:rsidR="00CE270B" w:rsidRPr="00897AA3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7AA3">
              <w:rPr>
                <w:rFonts w:ascii="Times New Roman" w:hAnsi="Times New Roman"/>
                <w:noProof/>
                <w:sz w:val="24"/>
                <w:szCs w:val="24"/>
              </w:rPr>
              <w:t>4,21</w:t>
            </w:r>
          </w:p>
        </w:tc>
      </w:tr>
      <w:tr w:rsidR="00CE270B" w:rsidRPr="005A2AEF" w:rsidTr="00035A49">
        <w:tc>
          <w:tcPr>
            <w:tcW w:w="5070" w:type="dxa"/>
          </w:tcPr>
          <w:p w:rsidR="00CE270B" w:rsidRPr="0018536C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8536C">
              <w:rPr>
                <w:rFonts w:ascii="Times New Roman" w:hAnsi="Times New Roman"/>
                <w:noProof/>
              </w:rPr>
              <w:t>Средний тестовый балл</w:t>
            </w:r>
          </w:p>
        </w:tc>
        <w:tc>
          <w:tcPr>
            <w:tcW w:w="1984" w:type="dxa"/>
          </w:tcPr>
          <w:p w:rsidR="00CE270B" w:rsidRPr="005A2AEF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14,76</w:t>
            </w:r>
          </w:p>
        </w:tc>
        <w:tc>
          <w:tcPr>
            <w:tcW w:w="1984" w:type="dxa"/>
          </w:tcPr>
          <w:p w:rsidR="00CE270B" w:rsidRPr="00897AA3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7AA3">
              <w:rPr>
                <w:rFonts w:ascii="Times New Roman" w:hAnsi="Times New Roman"/>
                <w:noProof/>
                <w:sz w:val="24"/>
                <w:szCs w:val="24"/>
              </w:rPr>
              <w:t>26,60</w:t>
            </w:r>
          </w:p>
        </w:tc>
      </w:tr>
      <w:tr w:rsidR="00CE270B" w:rsidRPr="005A2AEF" w:rsidTr="00035A49">
        <w:tc>
          <w:tcPr>
            <w:tcW w:w="5070" w:type="dxa"/>
          </w:tcPr>
          <w:p w:rsidR="00CE270B" w:rsidRPr="0018536C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8536C">
              <w:rPr>
                <w:rFonts w:ascii="Times New Roman" w:hAnsi="Times New Roman"/>
                <w:noProof/>
              </w:rPr>
              <w:t>Уровень обученности</w:t>
            </w:r>
          </w:p>
        </w:tc>
        <w:tc>
          <w:tcPr>
            <w:tcW w:w="1984" w:type="dxa"/>
          </w:tcPr>
          <w:p w:rsidR="00CE270B" w:rsidRPr="005A2AEF" w:rsidRDefault="00CE270B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52,00 %</w:t>
            </w:r>
          </w:p>
        </w:tc>
        <w:tc>
          <w:tcPr>
            <w:tcW w:w="1984" w:type="dxa"/>
          </w:tcPr>
          <w:p w:rsidR="00CE270B" w:rsidRPr="00897AA3" w:rsidRDefault="00E7110A" w:rsidP="0003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CE270B" w:rsidRPr="00897AA3">
              <w:rPr>
                <w:rFonts w:ascii="Times New Roman" w:hAnsi="Times New Roman"/>
                <w:noProof/>
                <w:sz w:val="24"/>
                <w:szCs w:val="24"/>
              </w:rPr>
              <w:t>3,00%</w:t>
            </w:r>
          </w:p>
        </w:tc>
      </w:tr>
    </w:tbl>
    <w:p w:rsidR="00CE270B" w:rsidRDefault="00CE270B" w:rsidP="00CE270B">
      <w:pPr>
        <w:pStyle w:val="a3"/>
        <w:rPr>
          <w:rFonts w:ascii="Times New Roman" w:hAnsi="Times New Roman"/>
          <w:sz w:val="24"/>
          <w:szCs w:val="24"/>
        </w:rPr>
      </w:pPr>
    </w:p>
    <w:p w:rsidR="00CE270B" w:rsidRDefault="00CE270B" w:rsidP="00CE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сравнении с годовой оценкой: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2081"/>
        <w:gridCol w:w="1934"/>
        <w:gridCol w:w="1910"/>
      </w:tblGrid>
      <w:tr w:rsidR="00CE270B" w:rsidRPr="00BA0FDD" w:rsidTr="00035A49">
        <w:tc>
          <w:tcPr>
            <w:tcW w:w="1843" w:type="dxa"/>
            <w:shd w:val="clear" w:color="auto" w:fill="FFFFFF"/>
          </w:tcPr>
          <w:p w:rsidR="00CE270B" w:rsidRPr="004E507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7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1" w:type="dxa"/>
            <w:shd w:val="clear" w:color="auto" w:fill="FFFFFF"/>
          </w:tcPr>
          <w:p w:rsidR="00CE270B" w:rsidRPr="004E507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72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1934" w:type="dxa"/>
            <w:shd w:val="clear" w:color="auto" w:fill="FFFFFF"/>
          </w:tcPr>
          <w:p w:rsidR="00CE270B" w:rsidRPr="004E507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72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1910" w:type="dxa"/>
            <w:shd w:val="clear" w:color="auto" w:fill="FFFFFF"/>
          </w:tcPr>
          <w:p w:rsidR="00CE270B" w:rsidRPr="004E507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72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</w:tr>
      <w:tr w:rsidR="00CE270B" w:rsidRPr="00BA0FDD" w:rsidTr="00035A49">
        <w:tc>
          <w:tcPr>
            <w:tcW w:w="1843" w:type="dxa"/>
            <w:shd w:val="clear" w:color="auto" w:fill="FFFFFF"/>
          </w:tcPr>
          <w:p w:rsidR="00CE270B" w:rsidRPr="004E507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1" w:type="dxa"/>
            <w:shd w:val="clear" w:color="auto" w:fill="FFFFFF"/>
          </w:tcPr>
          <w:p w:rsidR="00CE270B" w:rsidRPr="004E5072" w:rsidRDefault="00E7110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E270B" w:rsidRPr="004E5072">
              <w:rPr>
                <w:rFonts w:ascii="Times New Roman" w:hAnsi="Times New Roman"/>
                <w:sz w:val="24"/>
                <w:szCs w:val="24"/>
              </w:rPr>
              <w:t xml:space="preserve"> ч (73,65 %)</w:t>
            </w:r>
          </w:p>
        </w:tc>
        <w:tc>
          <w:tcPr>
            <w:tcW w:w="1934" w:type="dxa"/>
            <w:shd w:val="clear" w:color="auto" w:fill="FFFFFF"/>
          </w:tcPr>
          <w:p w:rsidR="00CE270B" w:rsidRPr="004E507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72">
              <w:rPr>
                <w:rFonts w:ascii="Times New Roman" w:hAnsi="Times New Roman"/>
                <w:sz w:val="24"/>
                <w:szCs w:val="24"/>
              </w:rPr>
              <w:t>4 ч.(9,46 %)</w:t>
            </w:r>
          </w:p>
        </w:tc>
        <w:tc>
          <w:tcPr>
            <w:tcW w:w="1910" w:type="dxa"/>
            <w:shd w:val="clear" w:color="auto" w:fill="FFFFFF"/>
          </w:tcPr>
          <w:p w:rsidR="00CE270B" w:rsidRPr="004E5072" w:rsidRDefault="00E7110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 (</w:t>
            </w:r>
            <w:r w:rsidR="00CE270B" w:rsidRPr="004E5072">
              <w:rPr>
                <w:rFonts w:ascii="Times New Roman" w:hAnsi="Times New Roman"/>
                <w:sz w:val="24"/>
                <w:szCs w:val="24"/>
              </w:rPr>
              <w:t>6,89 %)</w:t>
            </w:r>
          </w:p>
        </w:tc>
      </w:tr>
      <w:tr w:rsidR="00CE270B" w:rsidRPr="00BA0FDD" w:rsidTr="00035A49">
        <w:tc>
          <w:tcPr>
            <w:tcW w:w="1843" w:type="dxa"/>
            <w:shd w:val="clear" w:color="auto" w:fill="FFFFFF"/>
          </w:tcPr>
          <w:p w:rsidR="00CE270B" w:rsidRPr="004E507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1" w:type="dxa"/>
            <w:shd w:val="clear" w:color="auto" w:fill="FFFFFF"/>
          </w:tcPr>
          <w:p w:rsidR="00CE270B" w:rsidRPr="004E5072" w:rsidRDefault="00E7110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E270B" w:rsidRPr="004E5072">
              <w:rPr>
                <w:rFonts w:ascii="Times New Roman" w:hAnsi="Times New Roman"/>
                <w:sz w:val="24"/>
                <w:szCs w:val="24"/>
              </w:rPr>
              <w:t xml:space="preserve"> ч. (48,65 %)</w:t>
            </w:r>
          </w:p>
        </w:tc>
        <w:tc>
          <w:tcPr>
            <w:tcW w:w="1934" w:type="dxa"/>
            <w:shd w:val="clear" w:color="auto" w:fill="FFFFFF"/>
          </w:tcPr>
          <w:p w:rsidR="00CE270B" w:rsidRPr="004E5072" w:rsidRDefault="00CE270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10A">
              <w:rPr>
                <w:rFonts w:ascii="Times New Roman" w:hAnsi="Times New Roman"/>
                <w:sz w:val="24"/>
                <w:szCs w:val="24"/>
              </w:rPr>
              <w:t>2ч. (</w:t>
            </w:r>
            <w:r w:rsidRPr="004E5072">
              <w:rPr>
                <w:rFonts w:ascii="Times New Roman" w:hAnsi="Times New Roman"/>
                <w:sz w:val="24"/>
                <w:szCs w:val="24"/>
              </w:rPr>
              <w:t>7,16 %)</w:t>
            </w:r>
          </w:p>
        </w:tc>
        <w:tc>
          <w:tcPr>
            <w:tcW w:w="1910" w:type="dxa"/>
            <w:shd w:val="clear" w:color="auto" w:fill="FFFFFF"/>
          </w:tcPr>
          <w:p w:rsidR="00CE270B" w:rsidRPr="004E5072" w:rsidRDefault="00E7110A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 (</w:t>
            </w:r>
            <w:r w:rsidR="00CE270B" w:rsidRPr="004E5072">
              <w:rPr>
                <w:rFonts w:ascii="Times New Roman" w:hAnsi="Times New Roman"/>
                <w:sz w:val="24"/>
                <w:szCs w:val="24"/>
              </w:rPr>
              <w:t>4,19 %)</w:t>
            </w:r>
          </w:p>
        </w:tc>
      </w:tr>
    </w:tbl>
    <w:p w:rsidR="00CE270B" w:rsidRDefault="00CE270B" w:rsidP="00CE27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D48" w:rsidRPr="00E7110A" w:rsidRDefault="00CE270B" w:rsidP="00E7110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F11268">
        <w:rPr>
          <w:rFonts w:ascii="Times New Roman" w:hAnsi="Times New Roman"/>
          <w:color w:val="000000"/>
          <w:sz w:val="24"/>
          <w:szCs w:val="24"/>
        </w:rPr>
        <w:t xml:space="preserve">Анализ результатов ГИА-21 показывает, </w:t>
      </w:r>
      <w:r w:rsidR="00E7110A">
        <w:rPr>
          <w:rFonts w:ascii="Times New Roman" w:hAnsi="Times New Roman"/>
          <w:color w:val="000000"/>
          <w:sz w:val="24"/>
          <w:szCs w:val="24"/>
        </w:rPr>
        <w:t>что уменьшилось</w:t>
      </w:r>
      <w:r w:rsidRPr="00F11268">
        <w:rPr>
          <w:rFonts w:ascii="Times New Roman" w:hAnsi="Times New Roman"/>
          <w:color w:val="000000"/>
          <w:sz w:val="24"/>
          <w:szCs w:val="24"/>
        </w:rPr>
        <w:t xml:space="preserve"> число учеников 9-х и 11-х</w:t>
      </w:r>
      <w:r w:rsidR="00E711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1268">
        <w:rPr>
          <w:rFonts w:ascii="Times New Roman" w:hAnsi="Times New Roman"/>
          <w:color w:val="000000"/>
          <w:sz w:val="24"/>
          <w:szCs w:val="24"/>
        </w:rPr>
        <w:t>классов, которые получили аттестат с отличием в сравнении с итогами прошлого года, и в полтора раза уменьшилось число учеников с одной тройкой. 65% обучающихся не писали ЕГЭ, 15% для поступления в вуз сдавали обществознание, 7% —физику, 3% —литературу, 4% —биологию и 6% —информатику и ИКТ</w:t>
      </w:r>
      <w:r w:rsidR="00E7110A">
        <w:rPr>
          <w:rFonts w:ascii="Times New Roman" w:hAnsi="Times New Roman"/>
          <w:color w:val="000000"/>
          <w:sz w:val="24"/>
          <w:szCs w:val="24"/>
        </w:rPr>
        <w:t>.</w:t>
      </w:r>
    </w:p>
    <w:p w:rsidR="00E7110A" w:rsidRDefault="00D5676C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Востребованность выпускников ОО</w:t>
      </w:r>
    </w:p>
    <w:p w:rsidR="00731D58" w:rsidRDefault="00731D58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08"/>
        <w:gridCol w:w="1156"/>
        <w:gridCol w:w="1156"/>
        <w:gridCol w:w="1346"/>
        <w:gridCol w:w="808"/>
        <w:gridCol w:w="1346"/>
        <w:gridCol w:w="1346"/>
        <w:gridCol w:w="854"/>
      </w:tblGrid>
      <w:tr w:rsidR="00E7110A" w:rsidRPr="00F14C74" w:rsidTr="00035A49">
        <w:tc>
          <w:tcPr>
            <w:tcW w:w="1069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4354" w:type="dxa"/>
            <w:gridSpan w:val="4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E7110A" w:rsidRPr="00F14C74" w:rsidTr="00035A49">
        <w:tc>
          <w:tcPr>
            <w:tcW w:w="1069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808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56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Перешли в 10 класс Школы</w:t>
            </w:r>
          </w:p>
        </w:tc>
        <w:tc>
          <w:tcPr>
            <w:tcW w:w="1156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Перешли в 10 класс другой школы</w:t>
            </w:r>
          </w:p>
        </w:tc>
        <w:tc>
          <w:tcPr>
            <w:tcW w:w="1346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808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1346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854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Работают, в армии</w:t>
            </w:r>
          </w:p>
        </w:tc>
      </w:tr>
      <w:tr w:rsidR="00E7110A" w:rsidRPr="00F14C74" w:rsidTr="00035A49">
        <w:tc>
          <w:tcPr>
            <w:tcW w:w="1069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08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6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</w:tcPr>
          <w:p w:rsidR="00E7110A" w:rsidRPr="00F14C74" w:rsidRDefault="00752B2F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46" w:type="dxa"/>
          </w:tcPr>
          <w:p w:rsidR="00E7110A" w:rsidRPr="00F14C74" w:rsidRDefault="00752B2F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E7110A" w:rsidRPr="00F14C74" w:rsidRDefault="00752B2F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</w:tr>
      <w:tr w:rsidR="00E7110A" w:rsidRPr="00F14C74" w:rsidTr="00035A49">
        <w:tc>
          <w:tcPr>
            <w:tcW w:w="1069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8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56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6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46" w:type="dxa"/>
          </w:tcPr>
          <w:p w:rsidR="00E7110A" w:rsidRPr="00F14C74" w:rsidRDefault="00752B2F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46" w:type="dxa"/>
          </w:tcPr>
          <w:p w:rsidR="00E7110A" w:rsidRPr="00F14C74" w:rsidRDefault="00752B2F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E7110A" w:rsidRPr="00F14C74" w:rsidRDefault="00752B2F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</w:tr>
      <w:tr w:rsidR="00E7110A" w:rsidRPr="00F14C74" w:rsidTr="00035A49">
        <w:tc>
          <w:tcPr>
            <w:tcW w:w="1069" w:type="dxa"/>
          </w:tcPr>
          <w:p w:rsidR="00E7110A" w:rsidRPr="00F14C74" w:rsidRDefault="00E7110A" w:rsidP="00035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7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8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6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6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46" w:type="dxa"/>
          </w:tcPr>
          <w:p w:rsidR="00E7110A" w:rsidRPr="00F14C74" w:rsidRDefault="00752B2F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6" w:type="dxa"/>
          </w:tcPr>
          <w:p w:rsidR="00E7110A" w:rsidRPr="00F14C74" w:rsidRDefault="00E7110A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E7110A" w:rsidRPr="00F14C74" w:rsidRDefault="00752B2F" w:rsidP="0003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</w:tr>
    </w:tbl>
    <w:p w:rsidR="00E7110A" w:rsidRDefault="00E7110A" w:rsidP="00E711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7110A" w:rsidRPr="00754101" w:rsidRDefault="00731D58" w:rsidP="00E711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7110A" w:rsidRPr="00754101">
        <w:rPr>
          <w:rFonts w:ascii="Times New Roman" w:hAnsi="Times New Roman"/>
          <w:sz w:val="24"/>
          <w:szCs w:val="24"/>
        </w:rPr>
        <w:t>В 2021 году увеличилось число выпускников 9-го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7110A" w:rsidRPr="00754101">
        <w:rPr>
          <w:rFonts w:ascii="Times New Roman" w:hAnsi="Times New Roman"/>
          <w:sz w:val="24"/>
          <w:szCs w:val="24"/>
        </w:rPr>
        <w:t>класса, которые продолжили обучение в других о</w:t>
      </w:r>
      <w:r>
        <w:rPr>
          <w:rFonts w:ascii="Times New Roman" w:hAnsi="Times New Roman"/>
          <w:sz w:val="24"/>
          <w:szCs w:val="24"/>
        </w:rPr>
        <w:t>бщеобразовательных организациях</w:t>
      </w:r>
      <w:r w:rsidR="00E7110A" w:rsidRPr="00754101">
        <w:rPr>
          <w:rFonts w:ascii="Times New Roman" w:hAnsi="Times New Roman"/>
          <w:sz w:val="24"/>
          <w:szCs w:val="24"/>
        </w:rPr>
        <w:t>. Это связано с тем</w:t>
      </w:r>
      <w:r>
        <w:rPr>
          <w:rFonts w:ascii="Times New Roman" w:hAnsi="Times New Roman"/>
          <w:sz w:val="24"/>
          <w:szCs w:val="24"/>
        </w:rPr>
        <w:t xml:space="preserve">, что в Школе введено только универсальный профиль </w:t>
      </w:r>
      <w:r w:rsidR="00E7110A" w:rsidRPr="00754101">
        <w:rPr>
          <w:rFonts w:ascii="Times New Roman" w:hAnsi="Times New Roman"/>
          <w:sz w:val="24"/>
          <w:szCs w:val="24"/>
        </w:rPr>
        <w:t xml:space="preserve"> обуч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="00E7110A" w:rsidRPr="00754101">
        <w:rPr>
          <w:rFonts w:ascii="Times New Roman" w:hAnsi="Times New Roman"/>
          <w:sz w:val="24"/>
          <w:szCs w:val="24"/>
        </w:rPr>
        <w:t>, что недостаточно для удовлетворения спроса всех старшеклассников.</w:t>
      </w:r>
    </w:p>
    <w:p w:rsidR="00E7110A" w:rsidRPr="00731D58" w:rsidRDefault="00E7110A" w:rsidP="00731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D58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731D58">
        <w:rPr>
          <w:rFonts w:ascii="Times New Roman" w:hAnsi="Times New Roman" w:cs="Times New Roman"/>
          <w:sz w:val="24"/>
          <w:szCs w:val="24"/>
        </w:rPr>
        <w:t>Количество выпускников, поступающих в ВУЗ, стабильно по сравнению с общим количеством выпускников 11-го класса. В 2021 году уменьшилось количество поступивших лишь на 5%</w:t>
      </w:r>
      <w:r w:rsidR="00731D58" w:rsidRPr="00731D58">
        <w:rPr>
          <w:rFonts w:ascii="Times New Roman" w:hAnsi="Times New Roman" w:cs="Times New Roman"/>
          <w:sz w:val="24"/>
          <w:szCs w:val="24"/>
        </w:rPr>
        <w:t xml:space="preserve"> </w:t>
      </w:r>
      <w:r w:rsidRPr="00731D58">
        <w:rPr>
          <w:rFonts w:ascii="Times New Roman" w:hAnsi="Times New Roman" w:cs="Times New Roman"/>
          <w:sz w:val="24"/>
          <w:szCs w:val="24"/>
        </w:rPr>
        <w:t xml:space="preserve"> по сравнению с  результатами 2020 года.</w:t>
      </w:r>
    </w:p>
    <w:p w:rsidR="00731D58" w:rsidRDefault="00731D58" w:rsidP="00731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D58" w:rsidRPr="00731D58" w:rsidRDefault="00731D58" w:rsidP="00731D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31D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Оценка качества кадрового обеспечения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4101">
        <w:rPr>
          <w:rFonts w:ascii="Times New Roman" w:hAnsi="Times New Roman"/>
          <w:sz w:val="24"/>
          <w:szCs w:val="24"/>
        </w:rPr>
        <w:t>На 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самообследования</w:t>
      </w:r>
      <w:r>
        <w:rPr>
          <w:rFonts w:ascii="Times New Roman" w:hAnsi="Times New Roman"/>
          <w:sz w:val="24"/>
          <w:szCs w:val="24"/>
        </w:rPr>
        <w:t xml:space="preserve"> в МБОУ СОШ № 8  </w:t>
      </w:r>
      <w:r w:rsidRPr="00754101">
        <w:rPr>
          <w:rFonts w:ascii="Times New Roman" w:hAnsi="Times New Roman"/>
          <w:sz w:val="24"/>
          <w:szCs w:val="24"/>
        </w:rPr>
        <w:t xml:space="preserve">работают </w:t>
      </w:r>
      <w:r>
        <w:rPr>
          <w:rFonts w:ascii="Times New Roman" w:hAnsi="Times New Roman"/>
          <w:sz w:val="24"/>
          <w:szCs w:val="24"/>
        </w:rPr>
        <w:t>42</w:t>
      </w:r>
      <w:r w:rsidRPr="00754101">
        <w:rPr>
          <w:rFonts w:ascii="Times New Roman" w:hAnsi="Times New Roman"/>
          <w:sz w:val="24"/>
          <w:szCs w:val="24"/>
        </w:rPr>
        <w:t> педагог</w:t>
      </w:r>
      <w:r>
        <w:rPr>
          <w:rFonts w:ascii="Times New Roman" w:hAnsi="Times New Roman"/>
          <w:sz w:val="24"/>
          <w:szCs w:val="24"/>
        </w:rPr>
        <w:t>а</w:t>
      </w:r>
      <w:r w:rsidRPr="00754101">
        <w:rPr>
          <w:rFonts w:ascii="Times New Roman" w:hAnsi="Times New Roman"/>
          <w:sz w:val="24"/>
          <w:szCs w:val="24"/>
        </w:rPr>
        <w:t xml:space="preserve">, из них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754101">
        <w:rPr>
          <w:rFonts w:ascii="Times New Roman" w:hAnsi="Times New Roman"/>
          <w:sz w:val="24"/>
          <w:szCs w:val="24"/>
        </w:rPr>
        <w:t> —в</w:t>
      </w:r>
      <w:r>
        <w:rPr>
          <w:rFonts w:ascii="Times New Roman" w:hAnsi="Times New Roman"/>
          <w:sz w:val="24"/>
          <w:szCs w:val="24"/>
        </w:rPr>
        <w:t xml:space="preserve">нешних  совместителей, 44 учителя. </w:t>
      </w:r>
      <w:r w:rsidRPr="00754101">
        <w:rPr>
          <w:rFonts w:ascii="Times New Roman" w:hAnsi="Times New Roman"/>
          <w:sz w:val="24"/>
          <w:szCs w:val="24"/>
        </w:rPr>
        <w:t xml:space="preserve"> 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54101">
        <w:rPr>
          <w:rFonts w:ascii="Times New Roman" w:hAnsi="Times New Roman"/>
          <w:sz w:val="24"/>
          <w:szCs w:val="24"/>
        </w:rPr>
        <w:t xml:space="preserve">Из них </w:t>
      </w:r>
      <w:r>
        <w:rPr>
          <w:rFonts w:ascii="Times New Roman" w:hAnsi="Times New Roman"/>
          <w:sz w:val="24"/>
          <w:szCs w:val="24"/>
        </w:rPr>
        <w:t xml:space="preserve">41 человек </w:t>
      </w:r>
      <w:r w:rsidRPr="00754101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высшее образование, </w:t>
      </w:r>
      <w:r w:rsidRPr="00754101">
        <w:rPr>
          <w:rFonts w:ascii="Times New Roman" w:hAnsi="Times New Roman"/>
          <w:sz w:val="24"/>
          <w:szCs w:val="24"/>
        </w:rPr>
        <w:t>среднее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специальное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– 3 человека.</w:t>
      </w:r>
      <w:r w:rsidRPr="00754101">
        <w:rPr>
          <w:rFonts w:ascii="Times New Roman" w:hAnsi="Times New Roman"/>
          <w:sz w:val="24"/>
          <w:szCs w:val="24"/>
        </w:rPr>
        <w:t xml:space="preserve">. 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54101">
        <w:rPr>
          <w:rFonts w:ascii="Times New Roman" w:hAnsi="Times New Roman"/>
          <w:sz w:val="24"/>
          <w:szCs w:val="24"/>
        </w:rPr>
        <w:t>В 2021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аттестацию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 xml:space="preserve">прошли </w:t>
      </w:r>
      <w:r>
        <w:rPr>
          <w:rFonts w:ascii="Times New Roman" w:hAnsi="Times New Roman"/>
          <w:sz w:val="24"/>
          <w:szCs w:val="24"/>
        </w:rPr>
        <w:t>1</w:t>
      </w:r>
      <w:r w:rsidRPr="00754101">
        <w:rPr>
          <w:rFonts w:ascii="Times New Roman" w:hAnsi="Times New Roman"/>
          <w:sz w:val="24"/>
          <w:szCs w:val="24"/>
        </w:rPr>
        <w:t> человек 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на </w:t>
      </w:r>
      <w:r>
        <w:rPr>
          <w:rFonts w:ascii="Times New Roman" w:hAnsi="Times New Roman"/>
          <w:sz w:val="24"/>
          <w:szCs w:val="24"/>
        </w:rPr>
        <w:t xml:space="preserve">первую  </w:t>
      </w:r>
      <w:r w:rsidRPr="00754101">
        <w:rPr>
          <w:rFonts w:ascii="Times New Roman" w:hAnsi="Times New Roman"/>
          <w:sz w:val="24"/>
          <w:szCs w:val="24"/>
        </w:rPr>
        <w:t>квалификационную</w:t>
      </w:r>
      <w:r>
        <w:rPr>
          <w:rFonts w:ascii="Times New Roman" w:hAnsi="Times New Roman"/>
          <w:sz w:val="24"/>
          <w:szCs w:val="24"/>
        </w:rPr>
        <w:t xml:space="preserve"> категорию и 1  человек на высшую квалификационную категорию. 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Педагогический коллектив в 2021 году обновился молодыми специалистами:</w:t>
      </w:r>
    </w:p>
    <w:p w:rsidR="00731D58" w:rsidRPr="00754101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сентябре 2020 года  в школу прибыли 2 молодых специалиста, которым были назначены наставники, в сентябре  2021 года прибыли 2 молодых специалиста, из них 2 учителей имеют наставников. Два молодых специалиста работают второй год. В 2021 году в школе работаю 3 молодых специалиста.  </w:t>
      </w:r>
    </w:p>
    <w:p w:rsidR="00731D58" w:rsidRPr="00754101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54101">
        <w:rPr>
          <w:rFonts w:ascii="Times New Roman" w:hAnsi="Times New Roman"/>
          <w:sz w:val="24"/>
          <w:szCs w:val="24"/>
        </w:rPr>
        <w:t>В 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в ОО </w:t>
      </w:r>
      <w:r w:rsidRPr="00754101">
        <w:rPr>
          <w:rFonts w:ascii="Times New Roman" w:hAnsi="Times New Roman"/>
          <w:sz w:val="24"/>
          <w:szCs w:val="24"/>
        </w:rPr>
        <w:t>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целенаправленная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кадровая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политика, основная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которой 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оптимального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баланса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обновления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и 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численного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и качественного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состава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кадров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в 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развитии, в 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потребностями</w:t>
      </w:r>
      <w:r>
        <w:rPr>
          <w:rFonts w:ascii="Times New Roman" w:hAnsi="Times New Roman"/>
          <w:sz w:val="24"/>
          <w:szCs w:val="24"/>
        </w:rPr>
        <w:t xml:space="preserve"> МБОУ СОШ № 8 </w:t>
      </w:r>
      <w:r w:rsidRPr="00754101">
        <w:rPr>
          <w:rFonts w:ascii="Times New Roman" w:hAnsi="Times New Roman"/>
          <w:sz w:val="24"/>
          <w:szCs w:val="24"/>
        </w:rPr>
        <w:t>и 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законодательства.</w:t>
      </w:r>
    </w:p>
    <w:p w:rsidR="00731D58" w:rsidRPr="00754101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4101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кадровой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направлены:</w:t>
      </w:r>
    </w:p>
    <w:p w:rsidR="00731D58" w:rsidRPr="00754101" w:rsidRDefault="00731D58" w:rsidP="00731D5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4101">
        <w:rPr>
          <w:rFonts w:ascii="Times New Roman" w:hAnsi="Times New Roman"/>
          <w:sz w:val="24"/>
          <w:szCs w:val="24"/>
        </w:rPr>
        <w:t>на сохранение, укрепление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и 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кадрового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потенциала;</w:t>
      </w:r>
    </w:p>
    <w:p w:rsidR="00731D58" w:rsidRPr="00754101" w:rsidRDefault="00731D58" w:rsidP="00731D5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4101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квалифицированного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коллектива, способного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в современных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условиях;</w:t>
      </w:r>
    </w:p>
    <w:p w:rsidR="00731D58" w:rsidRPr="00754101" w:rsidRDefault="00731D58" w:rsidP="00731D5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4101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персонала.</w:t>
      </w:r>
    </w:p>
    <w:p w:rsidR="00731D58" w:rsidRPr="00754101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54101">
        <w:rPr>
          <w:rFonts w:ascii="Times New Roman" w:hAnsi="Times New Roman"/>
          <w:sz w:val="24"/>
          <w:szCs w:val="24"/>
        </w:rPr>
        <w:t>Оценивая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кадровое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организации, являющееся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одним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из условий,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качество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обучающихся,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констатировать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следующее:</w:t>
      </w:r>
    </w:p>
    <w:p w:rsidR="00731D58" w:rsidRPr="00754101" w:rsidRDefault="00731D58" w:rsidP="00731D5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54101">
        <w:rPr>
          <w:rFonts w:ascii="Times New Roman" w:hAnsi="Times New Roman"/>
          <w:sz w:val="24"/>
          <w:szCs w:val="24"/>
        </w:rPr>
        <w:t>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в 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обеспечена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квалифицированным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профессиональным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педагогическим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составом;</w:t>
      </w:r>
    </w:p>
    <w:p w:rsidR="00731D58" w:rsidRPr="00754101" w:rsidRDefault="00731D58" w:rsidP="00731D5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54101">
        <w:rPr>
          <w:rFonts w:ascii="Times New Roman" w:hAnsi="Times New Roman"/>
          <w:sz w:val="24"/>
          <w:szCs w:val="24"/>
        </w:rPr>
        <w:t>в 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создана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устойчивая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целевая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кадровая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система, в 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кадров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из 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собственных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выпускников;</w:t>
      </w:r>
    </w:p>
    <w:p w:rsidR="00731D58" w:rsidRDefault="00731D58" w:rsidP="00731D5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54101">
        <w:rPr>
          <w:rFonts w:ascii="Times New Roman" w:hAnsi="Times New Roman"/>
          <w:sz w:val="24"/>
          <w:szCs w:val="24"/>
        </w:rPr>
        <w:t>кадровый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потенциал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динамично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развивается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на 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целенаправленной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4101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по 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>.</w:t>
      </w:r>
    </w:p>
    <w:p w:rsidR="00731D58" w:rsidRPr="00754101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1"/>
        </w:rPr>
        <w:t xml:space="preserve">         Работа с молодыми специалистами проводилась по следующим вопросам</w:t>
      </w:r>
      <w:r>
        <w:rPr>
          <w:rStyle w:val="fontstyle41"/>
        </w:rPr>
        <w:t>:</w:t>
      </w:r>
      <w:r>
        <w:rPr>
          <w:rFonts w:ascii="Times-Roman" w:hAnsi="Times-Roman"/>
          <w:color w:val="000000"/>
        </w:rPr>
        <w:br/>
      </w:r>
      <w:r>
        <w:rPr>
          <w:rStyle w:val="fontstyle31"/>
        </w:rPr>
        <w:t>собеседование с молодыми специалистами</w:t>
      </w:r>
      <w:r>
        <w:rPr>
          <w:rStyle w:val="fontstyle41"/>
        </w:rPr>
        <w:t xml:space="preserve">, </w:t>
      </w:r>
      <w:r>
        <w:rPr>
          <w:rStyle w:val="fontstyle31"/>
        </w:rPr>
        <w:t>выбор наставника</w:t>
      </w:r>
      <w:r>
        <w:rPr>
          <w:rStyle w:val="fontstyle41"/>
        </w:rPr>
        <w:t>;</w:t>
      </w:r>
      <w:r>
        <w:rPr>
          <w:rFonts w:ascii="Times-Roman" w:hAnsi="Times-Roman"/>
          <w:color w:val="000000"/>
        </w:rPr>
        <w:br/>
      </w:r>
      <w:r>
        <w:rPr>
          <w:rStyle w:val="fontstyle31"/>
        </w:rPr>
        <w:t>учебный план</w:t>
      </w:r>
      <w:r>
        <w:rPr>
          <w:rStyle w:val="fontstyle41"/>
        </w:rPr>
        <w:t xml:space="preserve">, </w:t>
      </w:r>
      <w:r>
        <w:rPr>
          <w:rStyle w:val="fontstyle31"/>
        </w:rPr>
        <w:t>программа</w:t>
      </w:r>
      <w:r>
        <w:rPr>
          <w:rStyle w:val="fontstyle41"/>
        </w:rPr>
        <w:t xml:space="preserve">, </w:t>
      </w:r>
      <w:r>
        <w:rPr>
          <w:rStyle w:val="fontstyle31"/>
        </w:rPr>
        <w:t>тематическое планирование</w:t>
      </w:r>
      <w:r>
        <w:rPr>
          <w:rStyle w:val="fontstyle41"/>
        </w:rPr>
        <w:t xml:space="preserve">, </w:t>
      </w:r>
      <w:r>
        <w:rPr>
          <w:rStyle w:val="fontstyle31"/>
        </w:rPr>
        <w:t>поурочное  планирование</w:t>
      </w:r>
      <w:r>
        <w:rPr>
          <w:rStyle w:val="fontstyle41"/>
        </w:rPr>
        <w:t xml:space="preserve">, </w:t>
      </w:r>
      <w:r>
        <w:rPr>
          <w:rStyle w:val="fontstyle31"/>
        </w:rPr>
        <w:t xml:space="preserve">                                инструктаж о ведении школьной документации</w:t>
      </w:r>
      <w:r>
        <w:rPr>
          <w:rStyle w:val="fontstyle41"/>
        </w:rPr>
        <w:t>;</w:t>
      </w:r>
      <w:r>
        <w:rPr>
          <w:rStyle w:val="fontstyle31"/>
        </w:rPr>
        <w:t xml:space="preserve">     методические требования при подготовке к уроку,   посещение уроков молодых специалистов учителями</w:t>
      </w:r>
      <w:r>
        <w:rPr>
          <w:rStyle w:val="fontstyle41"/>
        </w:rPr>
        <w:t>-</w:t>
      </w:r>
      <w:r>
        <w:rPr>
          <w:rStyle w:val="fontstyle31"/>
        </w:rPr>
        <w:t>наставниками</w:t>
      </w:r>
      <w:r>
        <w:rPr>
          <w:rStyle w:val="fontstyle41"/>
        </w:rPr>
        <w:t xml:space="preserve">,  </w:t>
      </w:r>
      <w:r>
        <w:rPr>
          <w:rStyle w:val="fontstyle31"/>
        </w:rPr>
        <w:t>руководителем МО</w:t>
      </w:r>
      <w:r>
        <w:rPr>
          <w:rStyle w:val="fontstyle41"/>
        </w:rPr>
        <w:t xml:space="preserve">, </w:t>
      </w:r>
      <w:r>
        <w:rPr>
          <w:rStyle w:val="fontstyle31"/>
        </w:rPr>
        <w:t>администрацией с целью оказания им методической                                помощи</w:t>
      </w:r>
      <w:r>
        <w:rPr>
          <w:rStyle w:val="fontstyle41"/>
        </w:rPr>
        <w:t xml:space="preserve">; </w:t>
      </w:r>
      <w:r>
        <w:rPr>
          <w:rStyle w:val="fontstyle31"/>
        </w:rPr>
        <w:t>самоанализ урока</w:t>
      </w:r>
      <w:r>
        <w:rPr>
          <w:rStyle w:val="fontstyle41"/>
        </w:rPr>
        <w:t>.</w:t>
      </w:r>
      <w:r>
        <w:rPr>
          <w:rFonts w:ascii="Times-Roman" w:hAnsi="Times-Roman"/>
          <w:color w:val="000000"/>
        </w:rPr>
        <w:br/>
      </w:r>
      <w:r>
        <w:rPr>
          <w:rFonts w:ascii="Times New Roman" w:hAnsi="Times New Roman"/>
          <w:sz w:val="24"/>
          <w:szCs w:val="24"/>
        </w:rPr>
        <w:t xml:space="preserve">   Однако недостаточно ведется работа с молодыми специалистами в связи с тем, что большая нагрузка учителей,  имеющих большой опыт работы, недостаточная помощь и  несвоевременно оказывается молодым специалистам ввиду их большого количества</w:t>
      </w:r>
      <w:r w:rsidRPr="00754101">
        <w:rPr>
          <w:rFonts w:ascii="Times New Roman" w:hAnsi="Times New Roman"/>
          <w:sz w:val="24"/>
          <w:szCs w:val="24"/>
        </w:rPr>
        <w:t>.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4101">
        <w:rPr>
          <w:rFonts w:ascii="Times New Roman" w:hAnsi="Times New Roman"/>
          <w:sz w:val="24"/>
          <w:szCs w:val="24"/>
        </w:rPr>
        <w:t>В 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дистанционного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педагоги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успешно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освоили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онлайн-сервисы, применяли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цифровые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ресурсы, вели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электронные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документации, в 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электронный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журнал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и дневники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учеников.</w:t>
      </w:r>
      <w:r w:rsidRPr="0075410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754101">
        <w:rPr>
          <w:rFonts w:ascii="Times New Roman" w:hAnsi="Times New Roman"/>
          <w:sz w:val="24"/>
          <w:szCs w:val="24"/>
        </w:rPr>
        <w:t>5%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прошли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по 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дистанционного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в объеме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01">
        <w:rPr>
          <w:rFonts w:ascii="Times New Roman" w:hAnsi="Times New Roman"/>
          <w:sz w:val="24"/>
          <w:szCs w:val="24"/>
        </w:rPr>
        <w:t>от 16 до </w:t>
      </w:r>
      <w:r>
        <w:rPr>
          <w:rFonts w:ascii="Times New Roman" w:hAnsi="Times New Roman"/>
          <w:sz w:val="24"/>
          <w:szCs w:val="24"/>
        </w:rPr>
        <w:t>108</w:t>
      </w:r>
      <w:r w:rsidRPr="00754101">
        <w:rPr>
          <w:rFonts w:ascii="Times New Roman" w:hAnsi="Times New Roman"/>
          <w:sz w:val="24"/>
          <w:szCs w:val="24"/>
        </w:rPr>
        <w:t xml:space="preserve"> часов. </w:t>
      </w:r>
      <w:r>
        <w:rPr>
          <w:rFonts w:ascii="Times New Roman" w:hAnsi="Times New Roman"/>
          <w:sz w:val="24"/>
          <w:szCs w:val="24"/>
        </w:rPr>
        <w:t>В 2021 году все учителя прошли курсы повышения квалификации.</w:t>
      </w:r>
    </w:p>
    <w:p w:rsidR="00731D58" w:rsidRDefault="00731D58" w:rsidP="00731D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1D58" w:rsidRDefault="00731D58" w:rsidP="00731D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6794">
        <w:rPr>
          <w:rFonts w:ascii="Times New Roman" w:hAnsi="Times New Roman"/>
          <w:b/>
          <w:sz w:val="24"/>
          <w:szCs w:val="24"/>
        </w:rPr>
        <w:t>VII. 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6794">
        <w:rPr>
          <w:rFonts w:ascii="Times New Roman" w:hAnsi="Times New Roman"/>
          <w:b/>
          <w:sz w:val="24"/>
          <w:szCs w:val="24"/>
        </w:rPr>
        <w:t>качества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6794">
        <w:rPr>
          <w:rFonts w:ascii="Times New Roman" w:hAnsi="Times New Roman"/>
          <w:b/>
          <w:sz w:val="24"/>
          <w:szCs w:val="24"/>
        </w:rPr>
        <w:t>учебно-методического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6794">
        <w:rPr>
          <w:rFonts w:ascii="Times New Roman" w:hAnsi="Times New Roman"/>
          <w:b/>
          <w:sz w:val="24"/>
          <w:szCs w:val="24"/>
        </w:rPr>
        <w:t>и библиотечно-информационного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6794">
        <w:rPr>
          <w:rFonts w:ascii="Times New Roman" w:hAnsi="Times New Roman"/>
          <w:b/>
          <w:sz w:val="24"/>
          <w:szCs w:val="24"/>
        </w:rPr>
        <w:t>обеспечения</w:t>
      </w:r>
    </w:p>
    <w:p w:rsidR="00731D58" w:rsidRPr="006D1DD8" w:rsidRDefault="00731D58" w:rsidP="00731D58">
      <w:pPr>
        <w:pStyle w:val="a3"/>
        <w:rPr>
          <w:rFonts w:ascii="Times New Roman" w:hAnsi="Times New Roman"/>
          <w:sz w:val="24"/>
          <w:szCs w:val="24"/>
        </w:rPr>
      </w:pPr>
      <w:r w:rsidRPr="006D1DD8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DD8">
        <w:rPr>
          <w:rFonts w:ascii="Times New Roman" w:hAnsi="Times New Roman"/>
          <w:sz w:val="24"/>
          <w:szCs w:val="24"/>
        </w:rPr>
        <w:t>характеристика:</w:t>
      </w:r>
    </w:p>
    <w:p w:rsidR="00731D58" w:rsidRPr="006D1DD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1DD8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DD8">
        <w:rPr>
          <w:rFonts w:ascii="Times New Roman" w:hAnsi="Times New Roman"/>
          <w:sz w:val="24"/>
          <w:szCs w:val="24"/>
        </w:rPr>
        <w:t>библиотечного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DD8">
        <w:rPr>
          <w:rFonts w:ascii="Times New Roman" w:hAnsi="Times New Roman"/>
          <w:sz w:val="24"/>
          <w:szCs w:val="24"/>
        </w:rPr>
        <w:t xml:space="preserve">фонда — </w:t>
      </w:r>
      <w:r>
        <w:rPr>
          <w:rFonts w:ascii="Times New Roman" w:hAnsi="Times New Roman"/>
          <w:sz w:val="24"/>
          <w:szCs w:val="24"/>
        </w:rPr>
        <w:t>19 530</w:t>
      </w:r>
      <w:r w:rsidRPr="006D1DD8">
        <w:rPr>
          <w:rFonts w:ascii="Times New Roman" w:hAnsi="Times New Roman"/>
          <w:sz w:val="24"/>
          <w:szCs w:val="24"/>
        </w:rPr>
        <w:t> единица;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Учебников </w:t>
      </w:r>
      <w:r w:rsidRPr="006D1DD8">
        <w:rPr>
          <w:rFonts w:ascii="Times New Roman" w:hAnsi="Times New Roman"/>
          <w:sz w:val="24"/>
          <w:szCs w:val="24"/>
        </w:rPr>
        <w:t xml:space="preserve"> — </w:t>
      </w:r>
      <w:r>
        <w:rPr>
          <w:rFonts w:ascii="Times New Roman" w:hAnsi="Times New Roman"/>
          <w:sz w:val="24"/>
          <w:szCs w:val="24"/>
        </w:rPr>
        <w:t xml:space="preserve">5 975 единиц, обеспеченность </w:t>
      </w:r>
      <w:r w:rsidRPr="006D1DD8">
        <w:rPr>
          <w:rFonts w:ascii="Times New Roman" w:hAnsi="Times New Roman"/>
          <w:sz w:val="24"/>
          <w:szCs w:val="24"/>
        </w:rPr>
        <w:t>100 процентов;</w:t>
      </w:r>
    </w:p>
    <w:p w:rsidR="00731D58" w:rsidRPr="006D1DD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зарегистрированных в библиотеке – 868 единиц; 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посещений за 2021 год </w:t>
      </w:r>
      <w:r w:rsidRPr="006D1DD8">
        <w:rPr>
          <w:rFonts w:ascii="Times New Roman" w:hAnsi="Times New Roman"/>
          <w:sz w:val="24"/>
          <w:szCs w:val="24"/>
        </w:rPr>
        <w:t xml:space="preserve"> — </w:t>
      </w:r>
      <w:r>
        <w:rPr>
          <w:rFonts w:ascii="Times New Roman" w:hAnsi="Times New Roman"/>
          <w:sz w:val="24"/>
          <w:szCs w:val="24"/>
        </w:rPr>
        <w:t>5 136</w:t>
      </w:r>
      <w:r w:rsidRPr="006D1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6D1DD8">
        <w:rPr>
          <w:rFonts w:ascii="Times New Roman" w:hAnsi="Times New Roman"/>
          <w:sz w:val="24"/>
          <w:szCs w:val="24"/>
        </w:rPr>
        <w:t>;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Художественная литература – 5 720 пособий; </w:t>
      </w:r>
    </w:p>
    <w:p w:rsidR="00731D58" w:rsidRPr="006D1DD8" w:rsidRDefault="00471101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материал – 103 единиц</w:t>
      </w:r>
      <w:r w:rsidR="00731D58">
        <w:rPr>
          <w:rFonts w:ascii="Times New Roman" w:hAnsi="Times New Roman"/>
          <w:sz w:val="24"/>
          <w:szCs w:val="24"/>
        </w:rPr>
        <w:t>.</w:t>
      </w:r>
    </w:p>
    <w:p w:rsidR="00731D58" w:rsidRPr="006D1DD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1DD8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DD8">
        <w:rPr>
          <w:rFonts w:ascii="Times New Roman" w:hAnsi="Times New Roman"/>
          <w:sz w:val="24"/>
          <w:szCs w:val="24"/>
        </w:rPr>
        <w:t>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DD8">
        <w:rPr>
          <w:rFonts w:ascii="Times New Roman" w:hAnsi="Times New Roman"/>
          <w:sz w:val="24"/>
          <w:szCs w:val="24"/>
        </w:rPr>
        <w:t>формируется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DD8">
        <w:rPr>
          <w:rFonts w:ascii="Times New Roman" w:hAnsi="Times New Roman"/>
          <w:sz w:val="24"/>
          <w:szCs w:val="24"/>
        </w:rPr>
        <w:t>за 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DD8">
        <w:rPr>
          <w:rFonts w:ascii="Times New Roman" w:hAnsi="Times New Roman"/>
          <w:sz w:val="24"/>
          <w:szCs w:val="24"/>
        </w:rPr>
        <w:t>федерального, областного,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DD8">
        <w:rPr>
          <w:rFonts w:ascii="Times New Roman" w:hAnsi="Times New Roman"/>
          <w:sz w:val="24"/>
          <w:szCs w:val="24"/>
        </w:rPr>
        <w:t>бюджетов.</w:t>
      </w:r>
    </w:p>
    <w:p w:rsidR="00731D58" w:rsidRPr="00190A56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90A56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соответствует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ФГОС, учебники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в 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перечень, утвержденный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Минпросвещения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56">
        <w:rPr>
          <w:rFonts w:ascii="Times New Roman" w:hAnsi="Times New Roman"/>
          <w:sz w:val="24"/>
          <w:szCs w:val="24"/>
        </w:rPr>
        <w:t>от 20.05.2020 № 254.</w:t>
      </w:r>
    </w:p>
    <w:p w:rsidR="00731D58" w:rsidRPr="002C5DC2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2C5DC2">
        <w:rPr>
          <w:rFonts w:ascii="Times New Roman" w:hAnsi="Times New Roman"/>
          <w:sz w:val="24"/>
          <w:szCs w:val="24"/>
        </w:rPr>
        <w:t>Средний уро</w:t>
      </w:r>
      <w:r w:rsidR="00471101">
        <w:rPr>
          <w:rFonts w:ascii="Times New Roman" w:hAnsi="Times New Roman"/>
          <w:sz w:val="24"/>
          <w:szCs w:val="24"/>
        </w:rPr>
        <w:t>вень посещаемости библиотеки — 38</w:t>
      </w:r>
      <w:r w:rsidRPr="002C5DC2">
        <w:rPr>
          <w:rFonts w:ascii="Times New Roman" w:hAnsi="Times New Roman"/>
          <w:sz w:val="24"/>
          <w:szCs w:val="24"/>
        </w:rPr>
        <w:t> человек в день.</w:t>
      </w:r>
    </w:p>
    <w:p w:rsidR="00731D58" w:rsidRPr="002C5DC2" w:rsidRDefault="00731D58" w:rsidP="00731D58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5DC2">
        <w:rPr>
          <w:rFonts w:ascii="Times New Roman" w:hAnsi="Times New Roman"/>
          <w:sz w:val="24"/>
          <w:szCs w:val="24"/>
        </w:rPr>
        <w:t xml:space="preserve"> Оснащенность библиотеки учебными пособиями достаточная. Однако требуется дополнительное финансирование библиотеки на закупку периодических изданий и обновление фонда художественной литературы.</w:t>
      </w:r>
      <w:r w:rsidRPr="002C5D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101">
        <w:rPr>
          <w:rFonts w:ascii="Times New Roman" w:eastAsia="Times New Roman" w:hAnsi="Times New Roman"/>
          <w:color w:val="000000"/>
          <w:sz w:val="24"/>
          <w:szCs w:val="24"/>
        </w:rPr>
        <w:t>В школе библиотека расположена на первом этаже, кабинет 216.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1D58" w:rsidRPr="0095613D" w:rsidRDefault="00731D58" w:rsidP="00731D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13D">
        <w:rPr>
          <w:rFonts w:ascii="Times New Roman" w:hAnsi="Times New Roman"/>
          <w:b/>
          <w:sz w:val="24"/>
          <w:szCs w:val="24"/>
        </w:rPr>
        <w:t>VIII.  Оценка материально-технической базы</w:t>
      </w:r>
    </w:p>
    <w:p w:rsidR="00471101" w:rsidRDefault="00731D58" w:rsidP="00731D58">
      <w:pPr>
        <w:pStyle w:val="a3"/>
        <w:rPr>
          <w:rFonts w:ascii="Times New Roman" w:hAnsi="Times New Roman"/>
          <w:sz w:val="24"/>
          <w:szCs w:val="24"/>
        </w:rPr>
      </w:pPr>
      <w:r w:rsidRPr="00FC2668">
        <w:rPr>
          <w:rFonts w:ascii="Times New Roman" w:hAnsi="Times New Roman"/>
          <w:sz w:val="24"/>
          <w:szCs w:val="24"/>
        </w:rPr>
        <w:t>Материально-техническое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71101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реализовывать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в полной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 xml:space="preserve">программы. </w:t>
      </w:r>
    </w:p>
    <w:p w:rsidR="00731D58" w:rsidRDefault="00731D58" w:rsidP="00731D58">
      <w:pPr>
        <w:pStyle w:val="a3"/>
        <w:rPr>
          <w:rFonts w:ascii="Times New Roman" w:hAnsi="Times New Roman"/>
          <w:sz w:val="24"/>
          <w:szCs w:val="24"/>
        </w:rPr>
      </w:pPr>
      <w:r w:rsidRPr="00FC2668">
        <w:rPr>
          <w:rFonts w:ascii="Times New Roman" w:hAnsi="Times New Roman"/>
          <w:sz w:val="24"/>
          <w:szCs w:val="24"/>
        </w:rPr>
        <w:t>В 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оборудованы</w:t>
      </w:r>
      <w:r>
        <w:rPr>
          <w:rFonts w:ascii="Times New Roman" w:hAnsi="Times New Roman"/>
          <w:sz w:val="24"/>
          <w:szCs w:val="24"/>
        </w:rPr>
        <w:t>:</w:t>
      </w:r>
    </w:p>
    <w:p w:rsidR="00731D58" w:rsidRDefault="00471101" w:rsidP="00731D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31D58">
        <w:rPr>
          <w:rFonts w:ascii="Times New Roman" w:hAnsi="Times New Roman"/>
          <w:sz w:val="24"/>
          <w:szCs w:val="24"/>
        </w:rPr>
        <w:t xml:space="preserve"> учебных кабинетов для начальной школы:</w:t>
      </w:r>
    </w:p>
    <w:p w:rsidR="00731D58" w:rsidRDefault="00471101" w:rsidP="00731D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учебных кабинетов</w:t>
      </w:r>
      <w:r w:rsidR="00731D58">
        <w:rPr>
          <w:rFonts w:ascii="Times New Roman" w:hAnsi="Times New Roman"/>
          <w:sz w:val="24"/>
          <w:szCs w:val="24"/>
        </w:rPr>
        <w:t xml:space="preserve"> для основной и старш</w:t>
      </w:r>
      <w:r>
        <w:rPr>
          <w:rFonts w:ascii="Times New Roman" w:hAnsi="Times New Roman"/>
          <w:sz w:val="24"/>
          <w:szCs w:val="24"/>
        </w:rPr>
        <w:t>ей школы, из которых 1 кабинет  физик, 1 кабинет</w:t>
      </w:r>
      <w:r w:rsidR="00731D58">
        <w:rPr>
          <w:rFonts w:ascii="Times New Roman" w:hAnsi="Times New Roman"/>
          <w:sz w:val="24"/>
          <w:szCs w:val="24"/>
        </w:rPr>
        <w:t xml:space="preserve"> информатики, кабинет химии, би</w:t>
      </w:r>
      <w:r>
        <w:rPr>
          <w:rFonts w:ascii="Times New Roman" w:hAnsi="Times New Roman"/>
          <w:sz w:val="24"/>
          <w:szCs w:val="24"/>
        </w:rPr>
        <w:t>ологии</w:t>
      </w:r>
      <w:r w:rsidR="00731D58">
        <w:rPr>
          <w:rFonts w:ascii="Times New Roman" w:hAnsi="Times New Roman"/>
          <w:sz w:val="24"/>
          <w:szCs w:val="24"/>
        </w:rPr>
        <w:t xml:space="preserve">. </w:t>
      </w:r>
    </w:p>
    <w:p w:rsidR="00731D58" w:rsidRDefault="00471101" w:rsidP="00731D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33</w:t>
      </w:r>
      <w:r w:rsidR="00731D58">
        <w:rPr>
          <w:rFonts w:ascii="Times New Roman" w:hAnsi="Times New Roman"/>
          <w:sz w:val="24"/>
          <w:szCs w:val="24"/>
        </w:rPr>
        <w:t xml:space="preserve"> учебных кабинетов, все кабинеты оснащены мультимедийной техникой. </w:t>
      </w:r>
    </w:p>
    <w:p w:rsidR="00731D58" w:rsidRPr="00FC2668" w:rsidRDefault="00731D58" w:rsidP="00731D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имеются</w:t>
      </w:r>
      <w:r w:rsidRPr="00FC2668">
        <w:rPr>
          <w:rFonts w:ascii="Times New Roman" w:hAnsi="Times New Roman"/>
          <w:sz w:val="24"/>
          <w:szCs w:val="24"/>
        </w:rPr>
        <w:t>:</w:t>
      </w:r>
    </w:p>
    <w:p w:rsidR="00731D58" w:rsidRPr="00FC2668" w:rsidRDefault="00731D58" w:rsidP="00731D58">
      <w:pPr>
        <w:pStyle w:val="a3"/>
        <w:rPr>
          <w:rFonts w:ascii="Times New Roman" w:hAnsi="Times New Roman"/>
          <w:sz w:val="24"/>
          <w:szCs w:val="24"/>
        </w:rPr>
      </w:pPr>
      <w:r w:rsidRPr="00FC2668">
        <w:rPr>
          <w:rFonts w:ascii="Times New Roman" w:hAnsi="Times New Roman"/>
          <w:sz w:val="24"/>
          <w:szCs w:val="24"/>
        </w:rPr>
        <w:t>Лаборатория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по химии;</w:t>
      </w:r>
    </w:p>
    <w:p w:rsidR="00731D58" w:rsidRPr="00FC2668" w:rsidRDefault="00731D58" w:rsidP="00731D58">
      <w:pPr>
        <w:pStyle w:val="a3"/>
        <w:rPr>
          <w:rFonts w:ascii="Times New Roman" w:hAnsi="Times New Roman"/>
          <w:sz w:val="24"/>
          <w:szCs w:val="24"/>
        </w:rPr>
      </w:pPr>
      <w:r w:rsidRPr="00FC2668">
        <w:rPr>
          <w:rFonts w:ascii="Times New Roman" w:hAnsi="Times New Roman"/>
          <w:sz w:val="24"/>
          <w:szCs w:val="24"/>
        </w:rPr>
        <w:t>Лаборатория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по биологии;</w:t>
      </w:r>
    </w:p>
    <w:p w:rsidR="00731D58" w:rsidRPr="00FC2668" w:rsidRDefault="00731D58" w:rsidP="00731D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технологии для мальчиков</w:t>
      </w:r>
      <w:r w:rsidRPr="00FC2668">
        <w:rPr>
          <w:rFonts w:ascii="Times New Roman" w:hAnsi="Times New Roman"/>
          <w:sz w:val="24"/>
          <w:szCs w:val="24"/>
        </w:rPr>
        <w:t>;</w:t>
      </w:r>
    </w:p>
    <w:p w:rsidR="00731D58" w:rsidRDefault="00731D58" w:rsidP="00731D58">
      <w:pPr>
        <w:pStyle w:val="a3"/>
        <w:rPr>
          <w:rFonts w:ascii="Times New Roman" w:hAnsi="Times New Roman"/>
          <w:sz w:val="24"/>
          <w:szCs w:val="24"/>
        </w:rPr>
      </w:pPr>
      <w:r w:rsidRPr="00FC2668">
        <w:rPr>
          <w:rFonts w:ascii="Times New Roman" w:hAnsi="Times New Roman"/>
          <w:sz w:val="24"/>
          <w:szCs w:val="24"/>
        </w:rPr>
        <w:t>кабинет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девочек</w:t>
      </w:r>
      <w:r>
        <w:rPr>
          <w:rFonts w:ascii="Times New Roman" w:hAnsi="Times New Roman"/>
          <w:sz w:val="24"/>
          <w:szCs w:val="24"/>
        </w:rPr>
        <w:t>.</w:t>
      </w:r>
    </w:p>
    <w:p w:rsidR="00731D58" w:rsidRPr="00FC266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п</w:t>
      </w:r>
      <w:r w:rsidR="00471101">
        <w:rPr>
          <w:rFonts w:ascii="Times New Roman" w:hAnsi="Times New Roman"/>
          <w:sz w:val="24"/>
          <w:szCs w:val="24"/>
        </w:rPr>
        <w:t xml:space="preserve">роведения занятий по музыке оборудован  кабинет. </w:t>
      </w:r>
    </w:p>
    <w:p w:rsidR="00731D58" w:rsidRPr="00FC2668" w:rsidRDefault="00731D58" w:rsidP="004711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C2668">
        <w:rPr>
          <w:rFonts w:ascii="Times New Roman" w:hAnsi="Times New Roman"/>
          <w:sz w:val="24"/>
          <w:szCs w:val="24"/>
        </w:rPr>
        <w:t>На втором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этаже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актовый</w:t>
      </w:r>
      <w:r>
        <w:rPr>
          <w:rFonts w:ascii="Times New Roman" w:hAnsi="Times New Roman"/>
          <w:sz w:val="24"/>
          <w:szCs w:val="24"/>
        </w:rPr>
        <w:t xml:space="preserve"> зал, </w:t>
      </w:r>
      <w:r w:rsidR="00471101">
        <w:rPr>
          <w:rFonts w:ascii="Times New Roman" w:hAnsi="Times New Roman"/>
          <w:sz w:val="24"/>
          <w:szCs w:val="24"/>
        </w:rPr>
        <w:t>2 спортивных зала 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71101">
        <w:rPr>
          <w:rFonts w:ascii="Times New Roman" w:hAnsi="Times New Roman"/>
          <w:sz w:val="24"/>
          <w:szCs w:val="24"/>
        </w:rPr>
        <w:t xml:space="preserve">первом этаже. </w:t>
      </w:r>
      <w:r w:rsidRPr="00FC2668">
        <w:rPr>
          <w:rFonts w:ascii="Times New Roman" w:hAnsi="Times New Roman"/>
          <w:sz w:val="24"/>
          <w:szCs w:val="24"/>
        </w:rPr>
        <w:t xml:space="preserve"> На первом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этаже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оборудованы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68">
        <w:rPr>
          <w:rFonts w:ascii="Times New Roman" w:hAnsi="Times New Roman"/>
          <w:sz w:val="24"/>
          <w:szCs w:val="24"/>
        </w:rPr>
        <w:t>столовая, пищеблоки.</w:t>
      </w:r>
    </w:p>
    <w:p w:rsidR="00731D58" w:rsidRPr="00FC2668" w:rsidRDefault="00731D58" w:rsidP="004711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спортзал был п</w:t>
      </w:r>
      <w:r w:rsidR="00471101">
        <w:rPr>
          <w:rFonts w:ascii="Times New Roman" w:hAnsi="Times New Roman"/>
          <w:sz w:val="24"/>
          <w:szCs w:val="24"/>
        </w:rPr>
        <w:t>риобретен инвентарь на сумму 115 106,4</w:t>
      </w:r>
      <w:r>
        <w:rPr>
          <w:rFonts w:ascii="Times New Roman" w:hAnsi="Times New Roman"/>
          <w:sz w:val="24"/>
          <w:szCs w:val="24"/>
        </w:rPr>
        <w:t>0 рублей (мячи, скакалки, клюшки, воланы, секундомер, сетки баскетбольная, волейбольная и. т.д.</w:t>
      </w:r>
    </w:p>
    <w:p w:rsidR="00731D58" w:rsidRPr="008E6124" w:rsidRDefault="00731D58" w:rsidP="00471101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8E6124">
        <w:rPr>
          <w:rFonts w:ascii="YS Text" w:eastAsia="Times New Roman" w:hAnsi="YS Text"/>
          <w:color w:val="000000"/>
          <w:sz w:val="23"/>
          <w:szCs w:val="23"/>
        </w:rPr>
        <w:t>В образова</w:t>
      </w:r>
      <w:r w:rsidR="00471101">
        <w:rPr>
          <w:rFonts w:ascii="YS Text" w:eastAsia="Times New Roman" w:hAnsi="YS Text"/>
          <w:color w:val="000000"/>
          <w:sz w:val="23"/>
          <w:szCs w:val="23"/>
        </w:rPr>
        <w:t>тельной организации действует 33 кабинета, в том числе 7</w:t>
      </w:r>
    </w:p>
    <w:p w:rsidR="00731D58" w:rsidRPr="008E6124" w:rsidRDefault="00731D58" w:rsidP="00471101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8E6124">
        <w:rPr>
          <w:rFonts w:ascii="YS Text" w:eastAsia="Times New Roman" w:hAnsi="YS Text"/>
          <w:color w:val="000000"/>
          <w:sz w:val="23"/>
          <w:szCs w:val="23"/>
        </w:rPr>
        <w:t>Автоматизированное рабочее место учителя установлено в 2 учебных кабинетах,</w:t>
      </w:r>
    </w:p>
    <w:p w:rsidR="00731D58" w:rsidRPr="008E6124" w:rsidRDefault="00731D58" w:rsidP="00471101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8E6124">
        <w:rPr>
          <w:rFonts w:ascii="YS Text" w:eastAsia="Times New Roman" w:hAnsi="YS Text"/>
          <w:color w:val="000000"/>
          <w:sz w:val="23"/>
          <w:szCs w:val="23"/>
        </w:rPr>
        <w:t>и</w:t>
      </w:r>
      <w:r w:rsidR="00471101">
        <w:rPr>
          <w:rFonts w:ascii="YS Text" w:eastAsia="Times New Roman" w:hAnsi="YS Text"/>
          <w:color w:val="000000"/>
          <w:sz w:val="23"/>
          <w:szCs w:val="23"/>
        </w:rPr>
        <w:t>з них интерактивные доски - в 3</w:t>
      </w:r>
      <w:r w:rsidRPr="008E6124">
        <w:rPr>
          <w:rFonts w:ascii="YS Text" w:eastAsia="Times New Roman" w:hAnsi="YS Text"/>
          <w:color w:val="000000"/>
          <w:sz w:val="23"/>
          <w:szCs w:val="23"/>
        </w:rPr>
        <w:t xml:space="preserve"> кабинетах начальной школы, в кабинетах русского</w:t>
      </w:r>
    </w:p>
    <w:p w:rsidR="00731D58" w:rsidRPr="008E6124" w:rsidRDefault="00731D58" w:rsidP="00471101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8E6124">
        <w:rPr>
          <w:rFonts w:ascii="YS Text" w:eastAsia="Times New Roman" w:hAnsi="YS Text"/>
          <w:color w:val="000000"/>
          <w:sz w:val="23"/>
          <w:szCs w:val="23"/>
        </w:rPr>
        <w:t>языка, химии, биологии, физики. В образова</w:t>
      </w:r>
      <w:r w:rsidR="00471101">
        <w:rPr>
          <w:rFonts w:ascii="YS Text" w:eastAsia="Times New Roman" w:hAnsi="YS Text"/>
          <w:color w:val="000000"/>
          <w:sz w:val="23"/>
          <w:szCs w:val="23"/>
        </w:rPr>
        <w:t>тельном процессе используются 30</w:t>
      </w:r>
    </w:p>
    <w:p w:rsidR="00731D58" w:rsidRPr="008E6124" w:rsidRDefault="00471101" w:rsidP="00471101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мультимедийных проекторов, 112 единиц компьютерной техники, 1</w:t>
      </w:r>
      <w:r w:rsidR="00731D58" w:rsidRPr="008E6124">
        <w:rPr>
          <w:rFonts w:ascii="YS Text" w:eastAsia="Times New Roman" w:hAnsi="YS Text"/>
          <w:color w:val="000000"/>
          <w:sz w:val="23"/>
          <w:szCs w:val="23"/>
        </w:rPr>
        <w:t>1 принтер</w:t>
      </w:r>
      <w:r>
        <w:rPr>
          <w:rFonts w:ascii="YS Text" w:eastAsia="Times New Roman" w:hAnsi="YS Text"/>
          <w:color w:val="000000"/>
          <w:sz w:val="23"/>
          <w:szCs w:val="23"/>
        </w:rPr>
        <w:t>ов</w:t>
      </w:r>
      <w:r w:rsidR="00731D58" w:rsidRPr="008E6124">
        <w:rPr>
          <w:rFonts w:ascii="YS Text" w:eastAsia="Times New Roman" w:hAnsi="YS Text"/>
          <w:color w:val="000000"/>
          <w:sz w:val="23"/>
          <w:szCs w:val="23"/>
        </w:rPr>
        <w:t>.</w:t>
      </w:r>
    </w:p>
    <w:p w:rsidR="00731D58" w:rsidRPr="008E6124" w:rsidRDefault="00731D58" w:rsidP="00471101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8E6124">
        <w:rPr>
          <w:rFonts w:ascii="YS Text" w:eastAsia="Times New Roman" w:hAnsi="YS Text"/>
          <w:color w:val="000000"/>
          <w:sz w:val="23"/>
          <w:szCs w:val="23"/>
        </w:rPr>
        <w:t>В локальную сеть объединены 12 компьютеров и имеют доступ в Интернет.</w:t>
      </w:r>
    </w:p>
    <w:p w:rsidR="00731D58" w:rsidRPr="008E6124" w:rsidRDefault="00731D58" w:rsidP="00471101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8E6124">
        <w:rPr>
          <w:rFonts w:ascii="YS Text" w:eastAsia="Times New Roman" w:hAnsi="YS Text"/>
          <w:color w:val="000000"/>
          <w:sz w:val="23"/>
          <w:szCs w:val="23"/>
        </w:rPr>
        <w:t xml:space="preserve">На втором этаже здания оборудован актовый зал. </w:t>
      </w:r>
    </w:p>
    <w:p w:rsidR="00731D58" w:rsidRDefault="00731D58" w:rsidP="0047110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1D58" w:rsidRPr="00B77E52" w:rsidRDefault="00731D58" w:rsidP="00731D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7E52">
        <w:rPr>
          <w:rFonts w:ascii="Times New Roman" w:hAnsi="Times New Roman"/>
          <w:b/>
          <w:sz w:val="24"/>
          <w:szCs w:val="24"/>
        </w:rPr>
        <w:t>IX.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7E52">
        <w:rPr>
          <w:rFonts w:ascii="Times New Roman" w:hAnsi="Times New Roman"/>
          <w:b/>
          <w:sz w:val="24"/>
          <w:szCs w:val="24"/>
        </w:rPr>
        <w:t>функционирования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7E52">
        <w:rPr>
          <w:rFonts w:ascii="Times New Roman" w:hAnsi="Times New Roman"/>
          <w:b/>
          <w:sz w:val="24"/>
          <w:szCs w:val="24"/>
        </w:rPr>
        <w:t>внутренней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7E52">
        <w:rPr>
          <w:rFonts w:ascii="Times New Roman" w:hAnsi="Times New Roman"/>
          <w:b/>
          <w:sz w:val="24"/>
          <w:szCs w:val="24"/>
        </w:rPr>
        <w:t>системы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7E52">
        <w:rPr>
          <w:rFonts w:ascii="Times New Roman" w:hAnsi="Times New Roman"/>
          <w:b/>
          <w:sz w:val="24"/>
          <w:szCs w:val="24"/>
        </w:rPr>
        <w:t>оценки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7E52">
        <w:rPr>
          <w:rFonts w:ascii="Times New Roman" w:hAnsi="Times New Roman"/>
          <w:b/>
          <w:sz w:val="24"/>
          <w:szCs w:val="24"/>
        </w:rPr>
        <w:t>качества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7E52">
        <w:rPr>
          <w:rFonts w:ascii="Times New Roman" w:hAnsi="Times New Roman"/>
          <w:b/>
          <w:sz w:val="24"/>
          <w:szCs w:val="24"/>
        </w:rPr>
        <w:t>образования</w:t>
      </w:r>
    </w:p>
    <w:p w:rsidR="00731D58" w:rsidRPr="008C602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="00471101">
        <w:rPr>
          <w:rFonts w:ascii="Times New Roman" w:hAnsi="Times New Roman"/>
          <w:sz w:val="24"/>
          <w:szCs w:val="24"/>
        </w:rPr>
        <w:t>В МБОУ СОШ № 8</w:t>
      </w:r>
      <w:r w:rsidRPr="008C6028">
        <w:rPr>
          <w:rFonts w:ascii="Times New Roman" w:hAnsi="Times New Roman"/>
          <w:sz w:val="24"/>
          <w:szCs w:val="24"/>
        </w:rPr>
        <w:t xml:space="preserve"> утверждено Положение о внутренней системе оценки качества образования. По итогам оценки качества образования в 2021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C602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18079" cy="2623038"/>
            <wp:effectExtent l="11722" t="5862" r="4274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1D58" w:rsidRDefault="00731D58" w:rsidP="00731D5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p w:rsidR="00731D58" w:rsidRPr="008C602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Pr="008C6028">
        <w:rPr>
          <w:rFonts w:ascii="Times New Roman" w:hAnsi="Times New Roman"/>
          <w:sz w:val="24"/>
          <w:szCs w:val="24"/>
        </w:rPr>
        <w:t>По результатам анкетирования</w:t>
      </w:r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представителей), проводимых ежеквартально</w:t>
      </w:r>
      <w:r w:rsidRPr="008C6028">
        <w:rPr>
          <w:rFonts w:ascii="Times New Roman" w:hAnsi="Times New Roman"/>
          <w:sz w:val="24"/>
          <w:szCs w:val="24"/>
        </w:rPr>
        <w:t xml:space="preserve"> 2021 года выявлено, что количество родителей, которые удовлетворены общим качеством образования в Школе, — </w:t>
      </w:r>
      <w:r>
        <w:rPr>
          <w:rFonts w:ascii="Times New Roman" w:hAnsi="Times New Roman"/>
          <w:sz w:val="24"/>
          <w:szCs w:val="24"/>
        </w:rPr>
        <w:t>свыше 81 % по всем уровням образования, что подтверждает выполнение муниципального задания</w:t>
      </w:r>
      <w:r w:rsidRPr="008C6028">
        <w:rPr>
          <w:rFonts w:ascii="Times New Roman" w:hAnsi="Times New Roman"/>
          <w:sz w:val="24"/>
          <w:szCs w:val="24"/>
        </w:rPr>
        <w:t xml:space="preserve">. Высказаны пожелания о введении профильного  обучения с технологическим м гуманитарным профилями.  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 </w:t>
      </w:r>
      <w:r w:rsidRPr="00E335BE">
        <w:rPr>
          <w:rFonts w:ascii="Times New Roman" w:hAnsi="Times New Roman"/>
          <w:sz w:val="24"/>
          <w:szCs w:val="24"/>
        </w:rPr>
        <w:t>процессе самообследования в школе проводи</w:t>
      </w:r>
      <w:r>
        <w:rPr>
          <w:rFonts w:ascii="Times New Roman" w:hAnsi="Times New Roman"/>
          <w:sz w:val="24"/>
          <w:szCs w:val="24"/>
        </w:rPr>
        <w:t>л</w:t>
      </w:r>
      <w:r w:rsidRPr="00E335BE">
        <w:rPr>
          <w:rFonts w:ascii="Times New Roman" w:hAnsi="Times New Roman"/>
          <w:sz w:val="24"/>
          <w:szCs w:val="24"/>
        </w:rPr>
        <w:t>ся анализ функционирования внутренней системы оценки качества образования.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33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335BE">
        <w:rPr>
          <w:rFonts w:ascii="Times New Roman" w:hAnsi="Times New Roman"/>
          <w:sz w:val="24"/>
          <w:szCs w:val="24"/>
        </w:rPr>
        <w:t xml:space="preserve">Для реализации данного требования школа в течение учебного года осуществляет внутренний мониторинг качества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BE">
        <w:rPr>
          <w:rFonts w:ascii="Times New Roman" w:hAnsi="Times New Roman"/>
          <w:sz w:val="24"/>
          <w:szCs w:val="24"/>
        </w:rPr>
        <w:t>на основании «Положения о внутренней систе</w:t>
      </w:r>
      <w:r>
        <w:rPr>
          <w:rFonts w:ascii="Times New Roman" w:hAnsi="Times New Roman"/>
          <w:sz w:val="24"/>
          <w:szCs w:val="24"/>
        </w:rPr>
        <w:t>ме оценки качества образования»</w:t>
      </w:r>
      <w:r w:rsidRPr="00E335BE">
        <w:rPr>
          <w:rFonts w:ascii="Times New Roman" w:hAnsi="Times New Roman"/>
          <w:sz w:val="24"/>
          <w:szCs w:val="24"/>
        </w:rPr>
        <w:t xml:space="preserve"> в отношении следующих позиций: 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35BE">
        <w:rPr>
          <w:rFonts w:ascii="Times New Roman" w:hAnsi="Times New Roman"/>
          <w:sz w:val="24"/>
          <w:szCs w:val="24"/>
        </w:rPr>
        <w:t xml:space="preserve">-качества условий и процессов, обеспечивающих образовательную деятельность; 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35BE">
        <w:rPr>
          <w:rFonts w:ascii="Times New Roman" w:hAnsi="Times New Roman"/>
          <w:sz w:val="24"/>
          <w:szCs w:val="24"/>
        </w:rPr>
        <w:t xml:space="preserve">-качество результатов образовательной деятельности. 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335BE">
        <w:rPr>
          <w:rFonts w:ascii="Times New Roman" w:hAnsi="Times New Roman"/>
          <w:sz w:val="24"/>
          <w:szCs w:val="24"/>
        </w:rPr>
        <w:t xml:space="preserve">Учебный план школы на </w:t>
      </w:r>
      <w:r>
        <w:rPr>
          <w:rFonts w:ascii="Times New Roman" w:hAnsi="Times New Roman"/>
          <w:sz w:val="24"/>
          <w:szCs w:val="24"/>
        </w:rPr>
        <w:t>2020-2021</w:t>
      </w:r>
      <w:r w:rsidRPr="00E335BE">
        <w:rPr>
          <w:rFonts w:ascii="Times New Roman" w:hAnsi="Times New Roman"/>
          <w:sz w:val="24"/>
          <w:szCs w:val="24"/>
        </w:rPr>
        <w:t xml:space="preserve"> учебный год был составлен на основании </w:t>
      </w:r>
      <w:r>
        <w:rPr>
          <w:rFonts w:ascii="Times New Roman" w:hAnsi="Times New Roman"/>
          <w:sz w:val="24"/>
          <w:szCs w:val="24"/>
        </w:rPr>
        <w:t>примерного</w:t>
      </w:r>
      <w:r w:rsidRPr="00E335BE">
        <w:rPr>
          <w:rFonts w:ascii="Times New Roman" w:hAnsi="Times New Roman"/>
          <w:sz w:val="24"/>
          <w:szCs w:val="24"/>
        </w:rPr>
        <w:t xml:space="preserve"> учебного плана </w:t>
      </w:r>
      <w:r>
        <w:rPr>
          <w:rFonts w:ascii="Times New Roman" w:hAnsi="Times New Roman"/>
          <w:sz w:val="24"/>
          <w:szCs w:val="24"/>
        </w:rPr>
        <w:t xml:space="preserve">ФГОС НОО, ФГОС ООО, ФГОС СОО </w:t>
      </w:r>
      <w:r w:rsidRPr="00E335BE">
        <w:rPr>
          <w:rFonts w:ascii="Times New Roman" w:hAnsi="Times New Roman"/>
          <w:sz w:val="24"/>
          <w:szCs w:val="24"/>
        </w:rPr>
        <w:t>и сохраняет в необходимом объеме содержание образования, являющееся обязательным на каждо</w:t>
      </w:r>
      <w:r>
        <w:rPr>
          <w:rFonts w:ascii="Times New Roman" w:hAnsi="Times New Roman"/>
          <w:sz w:val="24"/>
          <w:szCs w:val="24"/>
        </w:rPr>
        <w:t>м</w:t>
      </w:r>
      <w:r w:rsidRPr="00E33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уровни </w:t>
      </w:r>
      <w:r w:rsidRPr="00E335BE">
        <w:rPr>
          <w:rFonts w:ascii="Times New Roman" w:hAnsi="Times New Roman"/>
          <w:sz w:val="24"/>
          <w:szCs w:val="24"/>
        </w:rPr>
        <w:t xml:space="preserve"> обучения. При составлении учебного плана соблюдалась преемственность между </w:t>
      </w:r>
      <w:r>
        <w:rPr>
          <w:rFonts w:ascii="Times New Roman" w:hAnsi="Times New Roman"/>
          <w:sz w:val="24"/>
          <w:szCs w:val="24"/>
        </w:rPr>
        <w:t xml:space="preserve">уровнями </w:t>
      </w:r>
      <w:r w:rsidRPr="00E335BE">
        <w:rPr>
          <w:rFonts w:ascii="Times New Roman" w:hAnsi="Times New Roman"/>
          <w:sz w:val="24"/>
          <w:szCs w:val="24"/>
        </w:rPr>
        <w:t>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допустимого. Учебный план полностью реализует государственный образовательный стандарт, обеспечивает единство образовательного пространства</w:t>
      </w:r>
      <w:r>
        <w:rPr>
          <w:rFonts w:ascii="Times New Roman" w:hAnsi="Times New Roman"/>
          <w:sz w:val="24"/>
          <w:szCs w:val="24"/>
        </w:rPr>
        <w:t>,</w:t>
      </w:r>
      <w:r w:rsidRPr="00E335BE">
        <w:rPr>
          <w:rFonts w:ascii="Times New Roman" w:hAnsi="Times New Roman"/>
          <w:sz w:val="24"/>
          <w:szCs w:val="24"/>
        </w:rPr>
        <w:t xml:space="preserve"> гарантирует овладение обучающимся необходимым минимумом знаний умений навыков, которые позволят ребенку продолжить образование на следующе</w:t>
      </w:r>
      <w:r>
        <w:rPr>
          <w:rFonts w:ascii="Times New Roman" w:hAnsi="Times New Roman"/>
          <w:sz w:val="24"/>
          <w:szCs w:val="24"/>
        </w:rPr>
        <w:t>м</w:t>
      </w:r>
      <w:r w:rsidRPr="00E33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уровне </w:t>
      </w:r>
      <w:r w:rsidRPr="00E335BE">
        <w:rPr>
          <w:rFonts w:ascii="Times New Roman" w:hAnsi="Times New Roman"/>
          <w:sz w:val="24"/>
          <w:szCs w:val="24"/>
        </w:rPr>
        <w:t xml:space="preserve"> обучения. </w:t>
      </w:r>
    </w:p>
    <w:p w:rsidR="00731D58" w:rsidRDefault="00731D58" w:rsidP="00731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335BE">
        <w:rPr>
          <w:rFonts w:ascii="Times New Roman" w:hAnsi="Times New Roman"/>
          <w:sz w:val="24"/>
          <w:szCs w:val="24"/>
        </w:rPr>
        <w:t>Образовательная программа школы и учебный план школы, предусматривают выполнение государственной функции школы - обеспечение базового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способностей.</w:t>
      </w:r>
      <w:r w:rsidRPr="009C1D3B">
        <w:rPr>
          <w:rFonts w:ascii="Times New Roman" w:hAnsi="Times New Roman"/>
          <w:sz w:val="24"/>
          <w:szCs w:val="24"/>
        </w:rPr>
        <w:t xml:space="preserve"> </w:t>
      </w:r>
      <w:r w:rsidRPr="00E335BE">
        <w:rPr>
          <w:rFonts w:ascii="Times New Roman" w:hAnsi="Times New Roman"/>
          <w:sz w:val="24"/>
          <w:szCs w:val="24"/>
        </w:rPr>
        <w:t>Общеобразовательные классы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 В рамках реализации программы предпрофильного обучения на второ</w:t>
      </w:r>
      <w:r>
        <w:rPr>
          <w:rFonts w:ascii="Times New Roman" w:hAnsi="Times New Roman"/>
          <w:sz w:val="24"/>
          <w:szCs w:val="24"/>
        </w:rPr>
        <w:t>м</w:t>
      </w:r>
      <w:r w:rsidRPr="00E335BE">
        <w:rPr>
          <w:rFonts w:ascii="Times New Roman" w:hAnsi="Times New Roman"/>
          <w:sz w:val="24"/>
          <w:szCs w:val="24"/>
        </w:rPr>
        <w:t xml:space="preserve"> и третье</w:t>
      </w:r>
      <w:r>
        <w:rPr>
          <w:rFonts w:ascii="Times New Roman" w:hAnsi="Times New Roman"/>
          <w:sz w:val="24"/>
          <w:szCs w:val="24"/>
        </w:rPr>
        <w:t>м</w:t>
      </w:r>
      <w:r w:rsidRPr="00E33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уровне </w:t>
      </w:r>
      <w:r w:rsidRPr="00E335BE">
        <w:rPr>
          <w:rFonts w:ascii="Times New Roman" w:hAnsi="Times New Roman"/>
          <w:sz w:val="24"/>
          <w:szCs w:val="24"/>
        </w:rPr>
        <w:t xml:space="preserve"> образования разработаны и используются программы элективных курсов, ориентирующих на знание содержания будущей деятельности, на отработку основных учебных навыков, на подготовку к экзаменам для продолжения образования в высших учебных заведениях.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7110A" w:rsidRPr="00471101" w:rsidRDefault="00731D58" w:rsidP="004711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335BE">
        <w:rPr>
          <w:rFonts w:ascii="Times New Roman" w:hAnsi="Times New Roman"/>
          <w:sz w:val="24"/>
          <w:szCs w:val="24"/>
        </w:rPr>
        <w:t xml:space="preserve">Расписание учебных занятий было составлено в соответствии с санитарно-эпидемиологическими требованиями к условиям и организации обучения в общеобразовательных учреждениях. В течение </w:t>
      </w:r>
      <w:r>
        <w:rPr>
          <w:rFonts w:ascii="Times New Roman" w:hAnsi="Times New Roman"/>
          <w:sz w:val="24"/>
          <w:szCs w:val="24"/>
        </w:rPr>
        <w:t>2021</w:t>
      </w:r>
      <w:r w:rsidRPr="00E335BE">
        <w:rPr>
          <w:rFonts w:ascii="Times New Roman" w:hAnsi="Times New Roman"/>
          <w:sz w:val="24"/>
          <w:szCs w:val="24"/>
        </w:rPr>
        <w:t xml:space="preserve"> учебного года по плану ВШК отслеживалось выполнение учебных программ по предметам. Движение учащихся происходит по объективным причинам и не вносит дестабилизацию в процесс развития школы. Анализ причин выбытия показывает, что основной причиной является смена места жительства или выбор законными представителями другого образовательного маршрута. </w:t>
      </w:r>
    </w:p>
    <w:p w:rsidR="00D5676C" w:rsidRPr="00D5676C" w:rsidRDefault="00D5676C" w:rsidP="00D567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76C" w:rsidRDefault="00D5676C" w:rsidP="00D5676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СТАТИСТИЧЕСКАЯ ЧАСТЬ</w:t>
      </w:r>
    </w:p>
    <w:p w:rsidR="00C957AE" w:rsidRDefault="00C957AE" w:rsidP="00D5676C">
      <w:pPr>
        <w:pStyle w:val="a3"/>
        <w:jc w:val="center"/>
        <w:rPr>
          <w:rFonts w:ascii="Times New Roman" w:hAnsi="Times New Roman" w:cs="Times New Roman"/>
          <w:b/>
        </w:rPr>
      </w:pPr>
    </w:p>
    <w:p w:rsidR="00C957AE" w:rsidRDefault="00C957AE" w:rsidP="00D567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AE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образовательной организации</w:t>
      </w:r>
    </w:p>
    <w:p w:rsidR="00C957AE" w:rsidRDefault="00C957AE" w:rsidP="00C95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57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данные приведены по состоянию на 31 декабря 2021 года)</w:t>
      </w:r>
    </w:p>
    <w:p w:rsidR="00C957AE" w:rsidRDefault="00C957AE" w:rsidP="00C957A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C957AE" w:rsidTr="0058341F">
        <w:tc>
          <w:tcPr>
            <w:tcW w:w="6204" w:type="dxa"/>
            <w:vAlign w:val="center"/>
          </w:tcPr>
          <w:p w:rsidR="00C957AE" w:rsidRPr="00F8660A" w:rsidRDefault="00C957AE" w:rsidP="00C957A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C957AE" w:rsidRPr="00F8660A" w:rsidRDefault="00C957AE" w:rsidP="00C957A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vAlign w:val="center"/>
          </w:tcPr>
          <w:p w:rsidR="00C957AE" w:rsidRPr="00F8660A" w:rsidRDefault="00C957AE" w:rsidP="00C957A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957AE" w:rsidTr="0058341F">
        <w:tc>
          <w:tcPr>
            <w:tcW w:w="9571" w:type="dxa"/>
            <w:gridSpan w:val="3"/>
          </w:tcPr>
          <w:p w:rsidR="00C957AE" w:rsidRPr="00F8660A" w:rsidRDefault="00C957AE" w:rsidP="00C957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C957AE" w:rsidTr="00C957AE">
        <w:tc>
          <w:tcPr>
            <w:tcW w:w="6204" w:type="dxa"/>
          </w:tcPr>
          <w:p w:rsidR="00C957AE" w:rsidRPr="00F8660A" w:rsidRDefault="00C957A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1" w:type="dxa"/>
          </w:tcPr>
          <w:p w:rsidR="00C957AE" w:rsidRPr="00F8660A" w:rsidRDefault="00C957A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6" w:type="dxa"/>
          </w:tcPr>
          <w:p w:rsidR="00C957AE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C957AE" w:rsidTr="00C957AE">
        <w:tc>
          <w:tcPr>
            <w:tcW w:w="6204" w:type="dxa"/>
          </w:tcPr>
          <w:p w:rsidR="00C957AE" w:rsidRPr="00F8660A" w:rsidRDefault="00C957A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C957AE" w:rsidRPr="00F8660A" w:rsidRDefault="00C957A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6" w:type="dxa"/>
          </w:tcPr>
          <w:p w:rsidR="00C957AE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957AE" w:rsidTr="00C957AE">
        <w:tc>
          <w:tcPr>
            <w:tcW w:w="6204" w:type="dxa"/>
          </w:tcPr>
          <w:p w:rsidR="00C957AE" w:rsidRPr="00F8660A" w:rsidRDefault="00C957A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C957AE" w:rsidRPr="00F8660A" w:rsidRDefault="00C957A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6" w:type="dxa"/>
          </w:tcPr>
          <w:p w:rsidR="00C957AE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957AE" w:rsidTr="00C957AE">
        <w:tc>
          <w:tcPr>
            <w:tcW w:w="6204" w:type="dxa"/>
          </w:tcPr>
          <w:p w:rsidR="00C957AE" w:rsidRPr="00F8660A" w:rsidRDefault="00C957A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C957AE" w:rsidRPr="00F8660A" w:rsidRDefault="00C957A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6" w:type="dxa"/>
          </w:tcPr>
          <w:p w:rsidR="00C957AE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C957AE" w:rsidTr="00C957AE">
        <w:tc>
          <w:tcPr>
            <w:tcW w:w="6204" w:type="dxa"/>
          </w:tcPr>
          <w:p w:rsidR="00C957AE" w:rsidRPr="00F8660A" w:rsidRDefault="00C957A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701" w:type="dxa"/>
          </w:tcPr>
          <w:p w:rsidR="00C957AE" w:rsidRPr="00F8660A" w:rsidRDefault="00C957AE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C957AE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5D7B4B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66" w:type="dxa"/>
          </w:tcPr>
          <w:p w:rsidR="005D7B4B" w:rsidRPr="000475E1" w:rsidRDefault="005D7B4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26,62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66" w:type="dxa"/>
          </w:tcPr>
          <w:p w:rsidR="005D7B4B" w:rsidRPr="000475E1" w:rsidRDefault="005D7B4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14,86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66" w:type="dxa"/>
          </w:tcPr>
          <w:p w:rsidR="005D7B4B" w:rsidRPr="000475E1" w:rsidRDefault="005D7B4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56,43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66" w:type="dxa"/>
          </w:tcPr>
          <w:p w:rsidR="005D7B4B" w:rsidRDefault="005D7B4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31,00 </w:t>
            </w:r>
          </w:p>
          <w:p w:rsidR="005D7B4B" w:rsidRPr="000475E1" w:rsidRDefault="005D7B4B" w:rsidP="00035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7B4B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7B4B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7B4B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4B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7B4B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4B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0.12%</w:t>
            </w:r>
          </w:p>
          <w:p w:rsidR="005D7B4B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B4B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  <w:p w:rsidR="005D7B4B" w:rsidRPr="00F8660A" w:rsidRDefault="005D7B4B" w:rsidP="005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5D7B4B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  <w:p w:rsidR="005D7B4B" w:rsidRDefault="005D7B4B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70.75%</w:t>
            </w:r>
          </w:p>
          <w:p w:rsidR="005D7B4B" w:rsidRPr="00F8660A" w:rsidRDefault="005D7B4B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5D7B4B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5D7B4B" w:rsidRPr="00F8660A" w:rsidRDefault="005D7B4B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17.82%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1701" w:type="dxa"/>
            <w:vMerge w:val="restart"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Default="005D7B4B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7B4B" w:rsidRPr="00F8660A" w:rsidRDefault="005D7B4B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1701" w:type="dxa"/>
            <w:vMerge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Default="005D7B4B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7B4B" w:rsidRPr="00F8660A" w:rsidRDefault="005D7B4B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8.84%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701" w:type="dxa"/>
            <w:vMerge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Default="005D7B4B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B4B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 количество педагогических работников: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6" w:type="dxa"/>
          </w:tcPr>
          <w:p w:rsidR="005D7B4B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701" w:type="dxa"/>
            <w:vMerge w:val="restart"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701" w:type="dxa"/>
            <w:vMerge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701" w:type="dxa"/>
            <w:vMerge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14F84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61.90%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1701" w:type="dxa"/>
            <w:vMerge w:val="restart"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4F84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26.19%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1701" w:type="dxa"/>
            <w:vMerge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14F84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35.71%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работников от общей численности таких работников с педагогическим стажем: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14F84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1701" w:type="dxa"/>
            <w:vMerge w:val="restart"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4F84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1701" w:type="dxa"/>
            <w:vMerge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14F84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90.47%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работников от общей численности таких работников с педагогическим стажем: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14F84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1701" w:type="dxa"/>
            <w:vMerge w:val="restart"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14F84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14.28%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1701" w:type="dxa"/>
            <w:vMerge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14F84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28.57%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14F84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28.57%</w:t>
            </w:r>
          </w:p>
          <w:p w:rsidR="00314F84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4F84" w:rsidRPr="00F8660A" w:rsidRDefault="00314F84" w:rsidP="0031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23.80%</w:t>
            </w:r>
          </w:p>
        </w:tc>
      </w:tr>
      <w:tr w:rsidR="005D7B4B" w:rsidTr="0058341F">
        <w:tc>
          <w:tcPr>
            <w:tcW w:w="9571" w:type="dxa"/>
            <w:gridSpan w:val="3"/>
          </w:tcPr>
          <w:p w:rsidR="005D7B4B" w:rsidRPr="00F8660A" w:rsidRDefault="005D7B4B" w:rsidP="00583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6" w:type="dxa"/>
          </w:tcPr>
          <w:p w:rsidR="005D7B4B" w:rsidRPr="00F8660A" w:rsidRDefault="00314F84" w:rsidP="006F4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6" w:type="dxa"/>
          </w:tcPr>
          <w:p w:rsidR="005D7B4B" w:rsidRPr="00F8660A" w:rsidRDefault="00314F84" w:rsidP="006F4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66" w:type="dxa"/>
          </w:tcPr>
          <w:p w:rsidR="005D7B4B" w:rsidRPr="00F8660A" w:rsidRDefault="00314F84" w:rsidP="006F4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66" w:type="dxa"/>
          </w:tcPr>
          <w:p w:rsidR="005D7B4B" w:rsidRPr="00F8660A" w:rsidRDefault="00314F84" w:rsidP="006F4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1701" w:type="dxa"/>
            <w:vMerge w:val="restart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Pr="00F8660A" w:rsidRDefault="006F45C4" w:rsidP="006F4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1701" w:type="dxa"/>
            <w:vMerge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Pr="00F8660A" w:rsidRDefault="006F45C4" w:rsidP="006F4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1701" w:type="dxa"/>
            <w:vMerge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Pr="00F8660A" w:rsidRDefault="006F45C4" w:rsidP="006F4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1701" w:type="dxa"/>
            <w:vMerge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Pr="00F8660A" w:rsidRDefault="006F45C4" w:rsidP="006F4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701" w:type="dxa"/>
            <w:vMerge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7B4B" w:rsidRPr="00F8660A" w:rsidRDefault="006F45C4" w:rsidP="006F4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66" w:type="dxa"/>
          </w:tcPr>
          <w:p w:rsidR="005D7B4B" w:rsidRPr="00F8660A" w:rsidRDefault="006F45C4" w:rsidP="006F4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D7B4B" w:rsidTr="00C957AE">
        <w:tc>
          <w:tcPr>
            <w:tcW w:w="6204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701" w:type="dxa"/>
          </w:tcPr>
          <w:p w:rsidR="005D7B4B" w:rsidRPr="00F8660A" w:rsidRDefault="005D7B4B" w:rsidP="0058341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0A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66" w:type="dxa"/>
          </w:tcPr>
          <w:p w:rsidR="005D7B4B" w:rsidRPr="00F8660A" w:rsidRDefault="006F45C4" w:rsidP="006F4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</w:tr>
    </w:tbl>
    <w:p w:rsidR="003601A1" w:rsidRDefault="003601A1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Default="00ED282D" w:rsidP="00ED28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07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  <w:r w:rsidRPr="00FC7107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 бюджетного учреждения </w:t>
      </w:r>
      <w:r w:rsidRPr="00FC7107">
        <w:rPr>
          <w:rFonts w:ascii="Times New Roman" w:hAnsi="Times New Roman" w:cs="Times New Roman"/>
          <w:b/>
          <w:sz w:val="24"/>
          <w:szCs w:val="24"/>
        </w:rPr>
        <w:br/>
        <w:t>« Средняя общеобразовательная школа№8»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107">
        <w:rPr>
          <w:rFonts w:ascii="Times New Roman" w:hAnsi="Times New Roman" w:cs="Times New Roman"/>
          <w:b/>
          <w:sz w:val="24"/>
          <w:szCs w:val="24"/>
        </w:rPr>
        <w:t>(дошкольное отделение )</w:t>
      </w:r>
    </w:p>
    <w:p w:rsidR="00ED282D" w:rsidRPr="00FC7107" w:rsidRDefault="00ED282D" w:rsidP="00ED28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07">
        <w:rPr>
          <w:rFonts w:ascii="Times New Roman" w:hAnsi="Times New Roman" w:cs="Times New Roman"/>
          <w:b/>
          <w:sz w:val="24"/>
          <w:szCs w:val="24"/>
        </w:rPr>
        <w:t xml:space="preserve"> г. Уссурийск УГО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2021 </w:t>
      </w:r>
      <w:r w:rsidRPr="00FC710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D282D" w:rsidRPr="00FC7107" w:rsidRDefault="00ED282D" w:rsidP="00ED28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2D" w:rsidRPr="00F53273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273">
        <w:rPr>
          <w:rFonts w:ascii="Times New Roman" w:hAnsi="Times New Roman" w:cs="Times New Roman"/>
          <w:b/>
          <w:sz w:val="26"/>
          <w:szCs w:val="26"/>
        </w:rPr>
        <w:t>Аналитическая часть</w:t>
      </w:r>
    </w:p>
    <w:p w:rsidR="00ED282D" w:rsidRPr="00F53273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273">
        <w:rPr>
          <w:rFonts w:ascii="Times New Roman" w:hAnsi="Times New Roman" w:cs="Times New Roman"/>
          <w:b/>
          <w:sz w:val="26"/>
          <w:szCs w:val="26"/>
        </w:rPr>
        <w:t>I. Общие сведения об образовательной организации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2"/>
        <w:gridCol w:w="7454"/>
      </w:tblGrid>
      <w:tr w:rsidR="00ED282D" w:rsidRPr="008F5AC5" w:rsidTr="003762A0">
        <w:trPr>
          <w:trHeight w:val="22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</w:t>
            </w:r>
          </w:p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Муниципальное бюджетное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8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» г. Уссурийска Уссурийского городского округа</w:t>
            </w:r>
          </w:p>
        </w:tc>
      </w:tr>
      <w:tr w:rsidR="00ED282D" w:rsidRPr="00F53273" w:rsidTr="003762A0">
        <w:trPr>
          <w:trHeight w:val="22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Битнер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Валентина Францевна</w:t>
            </w:r>
          </w:p>
        </w:tc>
      </w:tr>
      <w:tr w:rsidR="00ED282D" w:rsidRPr="007D7126" w:rsidTr="003762A0">
        <w:trPr>
          <w:trHeight w:val="22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692502, Приморский 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ай, г. Уссурийск,  улица Владивостокское шоссе 8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ED282D" w:rsidRPr="00A5682D" w:rsidTr="003762A0">
        <w:trPr>
          <w:trHeight w:val="22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8(4234) 32-65-55.</w:t>
            </w:r>
          </w:p>
        </w:tc>
      </w:tr>
      <w:tr w:rsidR="00ED282D" w:rsidRPr="00A5682D" w:rsidTr="003762A0">
        <w:trPr>
          <w:trHeight w:val="22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3D0456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School8_ussurisk @ mail.ru</w:t>
            </w:r>
          </w:p>
        </w:tc>
      </w:tr>
      <w:tr w:rsidR="00ED282D" w:rsidRPr="008F5AC5" w:rsidTr="003762A0">
        <w:trPr>
          <w:trHeight w:val="22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A5682D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5682D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Уссурийского городского округа</w:t>
            </w:r>
          </w:p>
        </w:tc>
      </w:tr>
    </w:tbl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5327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СОШ № 8</w:t>
      </w:r>
      <w:r w:rsidRPr="00F532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дошкольное отделение </w:t>
      </w:r>
      <w:r w:rsidRPr="00F53273">
        <w:rPr>
          <w:rFonts w:ascii="Times New Roman" w:hAnsi="Times New Roman" w:cs="Times New Roman"/>
          <w:sz w:val="26"/>
          <w:szCs w:val="26"/>
        </w:rPr>
        <w:t>расположен в жилом районе города Уссурийск. Большинство семей воспитанников проживают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2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273">
        <w:rPr>
          <w:rFonts w:ascii="Times New Roman" w:hAnsi="Times New Roman" w:cs="Times New Roman"/>
          <w:sz w:val="26"/>
          <w:szCs w:val="26"/>
        </w:rPr>
        <w:t>домах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273">
        <w:rPr>
          <w:rFonts w:ascii="Times New Roman" w:hAnsi="Times New Roman" w:cs="Times New Roman"/>
          <w:sz w:val="26"/>
          <w:szCs w:val="26"/>
        </w:rPr>
        <w:t>типовой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273">
        <w:rPr>
          <w:rFonts w:ascii="Times New Roman" w:hAnsi="Times New Roman" w:cs="Times New Roman"/>
          <w:sz w:val="26"/>
          <w:szCs w:val="26"/>
        </w:rPr>
        <w:t>застройки.</w:t>
      </w:r>
    </w:p>
    <w:p w:rsidR="00ED282D" w:rsidRPr="00F53273" w:rsidRDefault="00ED282D" w:rsidP="00ED28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 xml:space="preserve">Основным видом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дошкольного отделения </w:t>
      </w:r>
      <w:r w:rsidRPr="00F53273">
        <w:rPr>
          <w:rFonts w:ascii="Times New Roman" w:hAnsi="Times New Roman" w:cs="Times New Roman"/>
          <w:sz w:val="26"/>
          <w:szCs w:val="26"/>
        </w:rPr>
        <w:t xml:space="preserve">является реализация общеобразовательных программ дошкольного образования. Также </w:t>
      </w:r>
      <w:r>
        <w:rPr>
          <w:rFonts w:ascii="Times New Roman" w:hAnsi="Times New Roman" w:cs="Times New Roman"/>
          <w:sz w:val="26"/>
          <w:szCs w:val="26"/>
        </w:rPr>
        <w:t>дошкольное отделение</w:t>
      </w:r>
      <w:r w:rsidRPr="00F53273">
        <w:rPr>
          <w:rFonts w:ascii="Times New Roman" w:hAnsi="Times New Roman" w:cs="Times New Roman"/>
          <w:sz w:val="26"/>
          <w:szCs w:val="26"/>
        </w:rPr>
        <w:t xml:space="preserve"> реализует образовательные программы дополнительн</w:t>
      </w:r>
      <w:r>
        <w:rPr>
          <w:rFonts w:ascii="Times New Roman" w:hAnsi="Times New Roman" w:cs="Times New Roman"/>
          <w:sz w:val="26"/>
          <w:szCs w:val="26"/>
        </w:rPr>
        <w:t xml:space="preserve">ого образования детей. </w:t>
      </w:r>
    </w:p>
    <w:p w:rsidR="00ED282D" w:rsidRPr="00F53273" w:rsidRDefault="00ED282D" w:rsidP="00ED282D">
      <w:pPr>
        <w:pStyle w:val="a3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273">
        <w:rPr>
          <w:rFonts w:ascii="Times New Roman" w:hAnsi="Times New Roman" w:cs="Times New Roman"/>
          <w:b/>
          <w:sz w:val="26"/>
          <w:szCs w:val="26"/>
        </w:rPr>
        <w:t>II. Оценка системы управления организацией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Управление осуществляется на принципах единоначалия и самоуправления.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Органы</w:t>
      </w:r>
      <w:r>
        <w:rPr>
          <w:rFonts w:ascii="Times New Roman" w:hAnsi="Times New Roman" w:cs="Times New Roman"/>
          <w:sz w:val="26"/>
          <w:szCs w:val="26"/>
        </w:rPr>
        <w:t xml:space="preserve"> управления, действующие в дошкольном отделение.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7513"/>
      </w:tblGrid>
      <w:tr w:rsidR="00ED282D" w:rsidRPr="00F53273" w:rsidTr="003762A0">
        <w:trPr>
          <w:trHeight w:val="2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D282D" w:rsidRPr="002C3F8B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ргана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2C3F8B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282D" w:rsidRPr="00F53273" w:rsidTr="003762A0">
        <w:trPr>
          <w:trHeight w:val="2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СОШ № 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Контролирует работу организации, утверждает штатное расписание, отчетные документы организации, осуществляет </w:t>
            </w:r>
          </w:p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8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82D" w:rsidRPr="008F5AC5" w:rsidTr="003762A0">
        <w:trPr>
          <w:trHeight w:val="20"/>
        </w:trPr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МБОУ СОШ № 8.</w:t>
            </w:r>
          </w:p>
        </w:tc>
        <w:tc>
          <w:tcPr>
            <w:tcW w:w="75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3B2F">
              <w:rPr>
                <w:rFonts w:ascii="Times New Roman" w:hAnsi="Times New Roman" w:cs="Times New Roman"/>
                <w:sz w:val="26"/>
                <w:szCs w:val="26"/>
              </w:rPr>
              <w:t>Рассматривает вопросы: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3B2F">
              <w:rPr>
                <w:rFonts w:ascii="Times New Roman" w:hAnsi="Times New Roman" w:cs="Times New Roman"/>
                <w:sz w:val="26"/>
                <w:szCs w:val="26"/>
              </w:rPr>
              <w:t>развития образовательной организации;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3B2F"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финансово-хозяйственной деятельности;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3B2F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материально-технического обеспечения</w:t>
            </w:r>
          </w:p>
        </w:tc>
      </w:tr>
      <w:tr w:rsidR="00ED282D" w:rsidRPr="008F5AC5" w:rsidTr="003762A0">
        <w:trPr>
          <w:trHeight w:val="20"/>
        </w:trPr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Педагогический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  <w:tc>
          <w:tcPr>
            <w:tcW w:w="75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текущее руководство образовательной деятельностью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дошкольного отделения ,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 рассматривает вопросы: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3B2F">
              <w:rPr>
                <w:rFonts w:ascii="Times New Roman" w:hAnsi="Times New Roman" w:cs="Times New Roman"/>
                <w:sz w:val="26"/>
                <w:szCs w:val="26"/>
              </w:rPr>
              <w:t>развития образовательных услуг;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3B2F">
              <w:rPr>
                <w:rFonts w:ascii="Times New Roman" w:hAnsi="Times New Roman" w:cs="Times New Roman"/>
                <w:sz w:val="26"/>
                <w:szCs w:val="26"/>
              </w:rPr>
              <w:t>регламентации образовательных отношений;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3B2F">
              <w:rPr>
                <w:rFonts w:ascii="Times New Roman" w:hAnsi="Times New Roman" w:cs="Times New Roman"/>
                <w:sz w:val="26"/>
                <w:szCs w:val="26"/>
              </w:rPr>
              <w:t>разработки образовательных программ;</w:t>
            </w:r>
          </w:p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выбора вариативных программ, методических пособий, средств обучения и воспитания;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материально-технического обеспе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 образовательного процесса</w:t>
            </w:r>
          </w:p>
        </w:tc>
      </w:tr>
      <w:tr w:rsidR="00ED282D" w:rsidRPr="008F5AC5" w:rsidTr="003762A0">
        <w:trPr>
          <w:trHeight w:val="20"/>
        </w:trPr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собрание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работников коллектива</w:t>
            </w:r>
          </w:p>
        </w:tc>
        <w:tc>
          <w:tcPr>
            <w:tcW w:w="75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 xml:space="preserve">Для осуществления образовательной работы в </w:t>
      </w:r>
      <w:r>
        <w:rPr>
          <w:rFonts w:ascii="Times New Roman" w:hAnsi="Times New Roman" w:cs="Times New Roman"/>
          <w:sz w:val="26"/>
          <w:szCs w:val="26"/>
        </w:rPr>
        <w:t xml:space="preserve">дошкольном отделение </w:t>
      </w:r>
      <w:r w:rsidRPr="00F53273">
        <w:rPr>
          <w:rFonts w:ascii="Times New Roman" w:hAnsi="Times New Roman" w:cs="Times New Roman"/>
          <w:sz w:val="26"/>
          <w:szCs w:val="26"/>
        </w:rPr>
        <w:t>функционирует педагогический совет.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 xml:space="preserve">В целях учета мнения родителей (законных представителей) воспитанников в </w:t>
      </w:r>
      <w:r>
        <w:rPr>
          <w:rFonts w:ascii="Times New Roman" w:hAnsi="Times New Roman" w:cs="Times New Roman"/>
          <w:sz w:val="26"/>
          <w:szCs w:val="26"/>
        </w:rPr>
        <w:t xml:space="preserve">дошкольном отделении </w:t>
      </w:r>
      <w:r w:rsidRPr="00F53273">
        <w:rPr>
          <w:rFonts w:ascii="Times New Roman" w:hAnsi="Times New Roman" w:cs="Times New Roman"/>
          <w:sz w:val="26"/>
          <w:szCs w:val="26"/>
        </w:rPr>
        <w:t xml:space="preserve">действуют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53273">
        <w:rPr>
          <w:rFonts w:ascii="Times New Roman" w:hAnsi="Times New Roman" w:cs="Times New Roman"/>
          <w:sz w:val="26"/>
          <w:szCs w:val="26"/>
        </w:rPr>
        <w:t>одительский комитет.</w:t>
      </w:r>
    </w:p>
    <w:p w:rsidR="00ED282D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282D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2021</w:t>
      </w:r>
      <w:r w:rsidRPr="00F53273">
        <w:rPr>
          <w:rFonts w:ascii="Times New Roman" w:hAnsi="Times New Roman" w:cs="Times New Roman"/>
          <w:sz w:val="26"/>
          <w:szCs w:val="26"/>
        </w:rPr>
        <w:t xml:space="preserve">года система управления </w:t>
      </w:r>
      <w:r>
        <w:rPr>
          <w:rFonts w:ascii="Times New Roman" w:hAnsi="Times New Roman" w:cs="Times New Roman"/>
          <w:sz w:val="26"/>
          <w:szCs w:val="26"/>
        </w:rPr>
        <w:t>дошкольного отделения</w:t>
      </w:r>
      <w:r w:rsidRPr="00F53273">
        <w:rPr>
          <w:rFonts w:ascii="Times New Roman" w:hAnsi="Times New Roman" w:cs="Times New Roman"/>
          <w:sz w:val="26"/>
          <w:szCs w:val="26"/>
        </w:rPr>
        <w:t xml:space="preserve"> оценивается</w:t>
      </w:r>
      <w:r>
        <w:rPr>
          <w:rFonts w:ascii="Times New Roman" w:hAnsi="Times New Roman" w:cs="Times New Roman"/>
          <w:sz w:val="26"/>
          <w:szCs w:val="26"/>
        </w:rPr>
        <w:t xml:space="preserve"> как эффективная,</w:t>
      </w:r>
      <w:r w:rsidRPr="00F53273">
        <w:rPr>
          <w:rFonts w:ascii="Times New Roman" w:hAnsi="Times New Roman" w:cs="Times New Roman"/>
          <w:sz w:val="26"/>
          <w:szCs w:val="26"/>
        </w:rPr>
        <w:t xml:space="preserve">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D282D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82D" w:rsidRPr="00F53273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273">
        <w:rPr>
          <w:rFonts w:ascii="Times New Roman" w:hAnsi="Times New Roman" w:cs="Times New Roman"/>
          <w:b/>
          <w:sz w:val="26"/>
          <w:szCs w:val="26"/>
        </w:rPr>
        <w:t>III. Оценка образовательной деятельности</w:t>
      </w:r>
    </w:p>
    <w:p w:rsidR="00ED282D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282D" w:rsidRPr="00F53273" w:rsidRDefault="00ED282D" w:rsidP="00ED28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в </w:t>
      </w:r>
      <w:r>
        <w:rPr>
          <w:rFonts w:ascii="Times New Roman" w:hAnsi="Times New Roman" w:cs="Times New Roman"/>
          <w:sz w:val="26"/>
          <w:szCs w:val="26"/>
        </w:rPr>
        <w:t>дошкольном отделение</w:t>
      </w:r>
      <w:r w:rsidRPr="00F53273">
        <w:rPr>
          <w:rFonts w:ascii="Times New Roman" w:hAnsi="Times New Roman" w:cs="Times New Roman"/>
          <w:sz w:val="26"/>
          <w:szCs w:val="26"/>
        </w:rPr>
        <w:t xml:space="preserve"> организуется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273">
        <w:rPr>
          <w:rFonts w:ascii="Times New Roman" w:hAnsi="Times New Roman" w:cs="Times New Roman"/>
          <w:sz w:val="26"/>
          <w:szCs w:val="26"/>
        </w:rPr>
        <w:t>Федеральным законом от 29.12.2012 № 273-ФЗ «Об образовании в Российской Федерации», ФГОС дошкольного образования, СанПиН 2.4.1.3049-13</w:t>
      </w:r>
      <w:r>
        <w:rPr>
          <w:rFonts w:ascii="Times New Roman" w:hAnsi="Times New Roman" w:cs="Times New Roman"/>
          <w:sz w:val="26"/>
          <w:szCs w:val="26"/>
        </w:rPr>
        <w:t xml:space="preserve"> Санитарно-</w:t>
      </w:r>
      <w:r w:rsidRPr="00F53273">
        <w:rPr>
          <w:rFonts w:ascii="Times New Roman" w:hAnsi="Times New Roman" w:cs="Times New Roman"/>
          <w:sz w:val="26"/>
          <w:szCs w:val="26"/>
        </w:rPr>
        <w:t>эпидемиологические требования к условиям и организации обучения в общеобразовательных учреждениях», основной образовательной программой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273">
        <w:rPr>
          <w:rFonts w:ascii="Times New Roman" w:hAnsi="Times New Roman" w:cs="Times New Roman"/>
          <w:sz w:val="26"/>
          <w:szCs w:val="26"/>
        </w:rPr>
        <w:t xml:space="preserve">включая учебные планы, годовые календарные графики, расписанием </w:t>
      </w:r>
      <w:r>
        <w:rPr>
          <w:rFonts w:ascii="Times New Roman" w:hAnsi="Times New Roman" w:cs="Times New Roman"/>
          <w:sz w:val="26"/>
          <w:szCs w:val="26"/>
        </w:rPr>
        <w:t>образовательной деятельности.</w:t>
      </w:r>
      <w:r w:rsidRPr="00F53273">
        <w:rPr>
          <w:rFonts w:ascii="Times New Roman" w:hAnsi="Times New Roman" w:cs="Times New Roman"/>
          <w:sz w:val="26"/>
          <w:szCs w:val="26"/>
        </w:rPr>
        <w:t>.</w:t>
      </w:r>
    </w:p>
    <w:p w:rsidR="00ED282D" w:rsidRPr="002C3F8B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Учебный план ориентирован на 5-летний нормативный срок освоения основной образовательной программы дошкольного образования (реализация ФГОС ДО)</w:t>
      </w:r>
    </w:p>
    <w:p w:rsidR="00ED282D" w:rsidRDefault="00ED282D" w:rsidP="00ED282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</w:p>
    <w:p w:rsidR="00ED282D" w:rsidRPr="00AF1B12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B12">
        <w:rPr>
          <w:rFonts w:ascii="Times New Roman" w:hAnsi="Times New Roman" w:cs="Times New Roman"/>
          <w:b/>
          <w:sz w:val="26"/>
          <w:szCs w:val="26"/>
        </w:rPr>
        <w:t>Воспитательная работа</w:t>
      </w:r>
    </w:p>
    <w:p w:rsidR="00ED282D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</w:t>
      </w:r>
      <w:r w:rsidRPr="00F53273">
        <w:rPr>
          <w:rFonts w:ascii="Times New Roman" w:hAnsi="Times New Roman" w:cs="Times New Roman"/>
          <w:sz w:val="26"/>
          <w:szCs w:val="26"/>
        </w:rPr>
        <w:t xml:space="preserve"> году в </w:t>
      </w:r>
      <w:r>
        <w:rPr>
          <w:rFonts w:ascii="Times New Roman" w:hAnsi="Times New Roman" w:cs="Times New Roman"/>
          <w:sz w:val="26"/>
          <w:szCs w:val="26"/>
        </w:rPr>
        <w:t>дошкольном отделение</w:t>
      </w:r>
      <w:r w:rsidRPr="00F53273">
        <w:rPr>
          <w:rFonts w:ascii="Times New Roman" w:hAnsi="Times New Roman" w:cs="Times New Roman"/>
          <w:sz w:val="26"/>
          <w:szCs w:val="26"/>
        </w:rPr>
        <w:t xml:space="preserve"> проведена</w:t>
      </w:r>
      <w:r>
        <w:rPr>
          <w:rFonts w:ascii="Times New Roman" w:hAnsi="Times New Roman" w:cs="Times New Roman"/>
          <w:sz w:val="26"/>
          <w:szCs w:val="26"/>
        </w:rPr>
        <w:t xml:space="preserve"> большая</w:t>
      </w:r>
      <w:r w:rsidRPr="00F53273">
        <w:rPr>
          <w:rFonts w:ascii="Times New Roman" w:hAnsi="Times New Roman" w:cs="Times New Roman"/>
          <w:sz w:val="26"/>
          <w:szCs w:val="26"/>
        </w:rPr>
        <w:t xml:space="preserve"> работа по патриотическому воспитанию дошкольни</w:t>
      </w:r>
      <w:r>
        <w:rPr>
          <w:rFonts w:ascii="Times New Roman" w:hAnsi="Times New Roman" w:cs="Times New Roman"/>
          <w:sz w:val="26"/>
          <w:szCs w:val="26"/>
        </w:rPr>
        <w:t>ков</w:t>
      </w:r>
      <w:r w:rsidRPr="00F53273">
        <w:rPr>
          <w:rFonts w:ascii="Times New Roman" w:hAnsi="Times New Roman" w:cs="Times New Roman"/>
          <w:sz w:val="26"/>
          <w:szCs w:val="26"/>
        </w:rPr>
        <w:t>. Мероприятия проводились с участием воспитанников и их родителей</w:t>
      </w:r>
      <w:r>
        <w:rPr>
          <w:rFonts w:ascii="Times New Roman" w:hAnsi="Times New Roman" w:cs="Times New Roman"/>
          <w:sz w:val="26"/>
          <w:szCs w:val="26"/>
        </w:rPr>
        <w:t xml:space="preserve"> в режиме Онлайн  конкурсов , занятий и праздников.</w:t>
      </w:r>
    </w:p>
    <w:p w:rsidR="00ED282D" w:rsidRPr="00F53273" w:rsidRDefault="00ED282D" w:rsidP="00ED28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Воспитательные мероприятия «Есть такая профессия – Родину защищать»,</w:t>
      </w:r>
    </w:p>
    <w:p w:rsidR="00ED282D" w:rsidRPr="00F53273" w:rsidRDefault="00ED282D" w:rsidP="00ED28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Воспитательное мероприятие, посвященное памятным датам Великой Отечественной войны (Снятие блокады Ленинграда, Сталинградская битва),</w:t>
      </w:r>
    </w:p>
    <w:p w:rsidR="00ED282D" w:rsidRDefault="00ED282D" w:rsidP="00ED28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43A53">
        <w:rPr>
          <w:rFonts w:ascii="Times New Roman" w:hAnsi="Times New Roman" w:cs="Times New Roman"/>
          <w:sz w:val="26"/>
          <w:szCs w:val="26"/>
        </w:rPr>
        <w:t xml:space="preserve">Участие в во всероссийской акции « Окна Победы»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282D" w:rsidRDefault="00ED282D" w:rsidP="00ED28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-Победители всероссийского конкурса « Лучший проект» образовательного фонда 21 века.  С проектом  для детей старшей и подготовительной групп ДО « Книга памяти».</w:t>
      </w:r>
    </w:p>
    <w:p w:rsidR="00ED282D" w:rsidRDefault="00ED282D" w:rsidP="00ED28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Используя в воспитательно- образовательном процессе музейную технологию, создали вместе с детьми, воспитателями и родителями  мини – музей « Русская - изба».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организованы в течение года:</w:t>
      </w:r>
    </w:p>
    <w:p w:rsidR="00ED282D" w:rsidRDefault="00ED282D" w:rsidP="00ED282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Совместные выставки- конкурсы </w:t>
      </w:r>
      <w:r w:rsidRPr="00F5327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Декоративная осенняя композиция « Дары Золотой Осени», «  Новогодний фейерверк», « Наша Армия Родная», </w:t>
      </w:r>
    </w:p>
    <w:p w:rsidR="00ED282D" w:rsidRPr="00F53273" w:rsidRDefault="00ED282D" w:rsidP="00ED282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Портрет моей мамы», « Кружевная Масленица»</w:t>
      </w:r>
    </w:p>
    <w:p w:rsidR="00ED282D" w:rsidRPr="00F53273" w:rsidRDefault="00ED282D" w:rsidP="00ED282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Акции: «Берегите  животных» сбор кормов для бездомных животных.</w:t>
      </w:r>
    </w:p>
    <w:p w:rsidR="00ED282D" w:rsidRPr="00B75B31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B31">
        <w:rPr>
          <w:rFonts w:ascii="Times New Roman" w:hAnsi="Times New Roman" w:cs="Times New Roman"/>
          <w:b/>
          <w:sz w:val="26"/>
          <w:szCs w:val="26"/>
        </w:rPr>
        <w:t>Дополнительное образование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Дополнительное образование оказывается в виде дополнительных образовательных услуг. Дополнительное образование ведется по программам следующей направленности:</w:t>
      </w:r>
    </w:p>
    <w:p w:rsidR="00ED282D" w:rsidRPr="00F53273" w:rsidRDefault="00ED282D" w:rsidP="00ED282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художественно-эстетическое;</w:t>
      </w:r>
    </w:p>
    <w:p w:rsidR="00ED282D" w:rsidRDefault="00ED282D" w:rsidP="00ED282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физкультурно-</w:t>
      </w:r>
      <w:r w:rsidRPr="00933D29">
        <w:rPr>
          <w:rFonts w:ascii="Times New Roman" w:hAnsi="Times New Roman" w:cs="Times New Roman"/>
          <w:sz w:val="26"/>
          <w:szCs w:val="26"/>
        </w:rPr>
        <w:t>оздоровительное.</w:t>
      </w:r>
    </w:p>
    <w:p w:rsidR="00ED282D" w:rsidRPr="00933D29" w:rsidRDefault="00ED282D" w:rsidP="00ED282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 -коммуникативное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 xml:space="preserve">Выбор профилей осуществлен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Устава </w:t>
      </w:r>
      <w:r w:rsidRPr="00F53273">
        <w:rPr>
          <w:rFonts w:ascii="Times New Roman" w:hAnsi="Times New Roman" w:cs="Times New Roman"/>
          <w:sz w:val="26"/>
          <w:szCs w:val="26"/>
        </w:rPr>
        <w:t xml:space="preserve"> учреждения и опроса родителей (законных представителей), который провели в августе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Pr="00F53273">
        <w:rPr>
          <w:rFonts w:ascii="Times New Roman" w:hAnsi="Times New Roman" w:cs="Times New Roman"/>
          <w:sz w:val="26"/>
          <w:szCs w:val="26"/>
        </w:rPr>
        <w:t xml:space="preserve"> года. По итогам опроса  родителей выявили, выбрало </w:t>
      </w:r>
      <w:r>
        <w:rPr>
          <w:rFonts w:ascii="Times New Roman" w:hAnsi="Times New Roman" w:cs="Times New Roman"/>
          <w:sz w:val="26"/>
          <w:szCs w:val="26"/>
        </w:rPr>
        <w:t>22 процента</w:t>
      </w:r>
      <w:r w:rsidRPr="00F53273">
        <w:rPr>
          <w:rFonts w:ascii="Times New Roman" w:hAnsi="Times New Roman" w:cs="Times New Roman"/>
          <w:sz w:val="26"/>
          <w:szCs w:val="26"/>
        </w:rPr>
        <w:t>, художественно-эстетическое</w:t>
      </w:r>
      <w:r>
        <w:rPr>
          <w:rFonts w:ascii="Times New Roman" w:hAnsi="Times New Roman" w:cs="Times New Roman"/>
          <w:sz w:val="26"/>
          <w:szCs w:val="26"/>
        </w:rPr>
        <w:t xml:space="preserve"> направление</w:t>
      </w:r>
      <w:r w:rsidRPr="00F5327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F53273">
        <w:rPr>
          <w:rFonts w:ascii="Times New Roman" w:hAnsi="Times New Roman" w:cs="Times New Roman"/>
          <w:sz w:val="26"/>
          <w:szCs w:val="26"/>
        </w:rPr>
        <w:t xml:space="preserve"> процентов, физкультурно-оздоровительное</w:t>
      </w:r>
      <w:r>
        <w:rPr>
          <w:rFonts w:ascii="Times New Roman" w:hAnsi="Times New Roman" w:cs="Times New Roman"/>
          <w:sz w:val="26"/>
          <w:szCs w:val="26"/>
        </w:rPr>
        <w:t>, 40 процентов социально-коммуникативное.</w:t>
      </w:r>
    </w:p>
    <w:p w:rsidR="00ED282D" w:rsidRPr="00933D29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D29">
        <w:rPr>
          <w:rFonts w:ascii="Times New Roman" w:hAnsi="Times New Roman" w:cs="Times New Roman"/>
          <w:b/>
          <w:sz w:val="26"/>
          <w:szCs w:val="26"/>
        </w:rPr>
        <w:t>IV. Содержание и качество подготовки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Мониторинг результатов освоения программы за</w:t>
      </w:r>
      <w:r>
        <w:rPr>
          <w:rFonts w:ascii="Times New Roman" w:hAnsi="Times New Roman" w:cs="Times New Roman"/>
          <w:sz w:val="26"/>
          <w:szCs w:val="26"/>
        </w:rPr>
        <w:t xml:space="preserve"> 2020года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3572"/>
        <w:gridCol w:w="1984"/>
        <w:gridCol w:w="3657"/>
      </w:tblGrid>
      <w:tr w:rsidR="00ED282D" w:rsidRPr="00F53273" w:rsidTr="003762A0">
        <w:trPr>
          <w:trHeight w:val="227"/>
        </w:trPr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Сформированность навыков и умений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2051A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ыпускник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36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356CBE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2020г.</w:t>
            </w:r>
          </w:p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ED282D" w:rsidRPr="00F53273" w:rsidTr="003762A0">
        <w:trPr>
          <w:trHeight w:val="227"/>
        </w:trPr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Навыки сформированы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  <w:tc>
          <w:tcPr>
            <w:tcW w:w="36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</w:tr>
      <w:tr w:rsidR="00ED282D" w:rsidRPr="00F53273" w:rsidTr="003762A0">
        <w:trPr>
          <w:trHeight w:val="227"/>
        </w:trPr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Навыки формируются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36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ED282D" w:rsidRPr="00F53273" w:rsidTr="003762A0">
        <w:trPr>
          <w:trHeight w:val="227"/>
        </w:trPr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Навыки не сформированы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Обучающи</w:t>
      </w:r>
      <w:r>
        <w:rPr>
          <w:rFonts w:ascii="Times New Roman" w:hAnsi="Times New Roman" w:cs="Times New Roman"/>
          <w:sz w:val="26"/>
          <w:szCs w:val="26"/>
        </w:rPr>
        <w:t>хся с  инвалидностью в 2021</w:t>
      </w:r>
      <w:r w:rsidRPr="00F53273">
        <w:rPr>
          <w:rFonts w:ascii="Times New Roman" w:hAnsi="Times New Roman" w:cs="Times New Roman"/>
          <w:sz w:val="26"/>
          <w:szCs w:val="26"/>
        </w:rPr>
        <w:t xml:space="preserve"> году в </w:t>
      </w:r>
      <w:r>
        <w:rPr>
          <w:rFonts w:ascii="Times New Roman" w:hAnsi="Times New Roman" w:cs="Times New Roman"/>
          <w:sz w:val="26"/>
          <w:szCs w:val="26"/>
        </w:rPr>
        <w:t>дошкольном отделение 1 ребенок .</w:t>
      </w:r>
    </w:p>
    <w:p w:rsidR="00ED282D" w:rsidRPr="00933D29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D29">
        <w:rPr>
          <w:rFonts w:ascii="Times New Roman" w:hAnsi="Times New Roman" w:cs="Times New Roman"/>
          <w:b/>
          <w:sz w:val="26"/>
          <w:szCs w:val="26"/>
        </w:rPr>
        <w:t>VI. Оценка функционирования внутренней системы оценки качества образования</w:t>
      </w:r>
    </w:p>
    <w:p w:rsidR="00ED282D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дошкольном отделение </w:t>
      </w:r>
      <w:r w:rsidRPr="00F53273">
        <w:rPr>
          <w:rFonts w:ascii="Times New Roman" w:hAnsi="Times New Roman" w:cs="Times New Roman"/>
          <w:sz w:val="26"/>
          <w:szCs w:val="26"/>
        </w:rPr>
        <w:t>утверждено положение о внутренней системе оценки качества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от 31.05.2019г</w:t>
      </w:r>
      <w:r w:rsidRPr="00F5327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ED282D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По итогам оценки качества образования в 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F53273">
        <w:rPr>
          <w:rFonts w:ascii="Times New Roman" w:hAnsi="Times New Roman" w:cs="Times New Roman"/>
          <w:sz w:val="26"/>
          <w:szCs w:val="26"/>
        </w:rPr>
        <w:t xml:space="preserve"> году выявлено, что уровень освоения содержания образовательной программы соответствует запланированным целям и задачам. Цели и задачи формируются на основе целевых ориентиров ФГОС </w:t>
      </w:r>
      <w:r>
        <w:rPr>
          <w:rFonts w:ascii="Times New Roman" w:hAnsi="Times New Roman" w:cs="Times New Roman"/>
          <w:sz w:val="26"/>
          <w:szCs w:val="26"/>
        </w:rPr>
        <w:t>ДО.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результатам анкетирования 2021</w:t>
      </w:r>
      <w:r w:rsidRPr="00F53273">
        <w:rPr>
          <w:rFonts w:ascii="Times New Roman" w:hAnsi="Times New Roman" w:cs="Times New Roman"/>
          <w:sz w:val="26"/>
          <w:szCs w:val="26"/>
        </w:rPr>
        <w:t xml:space="preserve"> года выявлено, что количество родителей, которые удовлет</w:t>
      </w:r>
      <w:r>
        <w:rPr>
          <w:rFonts w:ascii="Times New Roman" w:hAnsi="Times New Roman" w:cs="Times New Roman"/>
          <w:sz w:val="26"/>
          <w:szCs w:val="26"/>
        </w:rPr>
        <w:t>ворены качеством образования дошкольном отделении</w:t>
      </w:r>
      <w:r w:rsidRPr="00F53273">
        <w:rPr>
          <w:rFonts w:ascii="Times New Roman" w:hAnsi="Times New Roman" w:cs="Times New Roman"/>
          <w:sz w:val="26"/>
          <w:szCs w:val="26"/>
        </w:rPr>
        <w:t xml:space="preserve"> – </w:t>
      </w:r>
      <w:r>
        <w:rPr>
          <w:rFonts w:ascii="Times New Roman" w:hAnsi="Times New Roman" w:cs="Times New Roman"/>
          <w:sz w:val="26"/>
          <w:szCs w:val="26"/>
        </w:rPr>
        <w:t>89,5</w:t>
      </w:r>
      <w:r w:rsidRPr="00F53273">
        <w:rPr>
          <w:rFonts w:ascii="Times New Roman" w:hAnsi="Times New Roman" w:cs="Times New Roman"/>
          <w:sz w:val="26"/>
          <w:szCs w:val="26"/>
        </w:rPr>
        <w:t> процент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532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282D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82D" w:rsidRPr="00933D29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D29">
        <w:rPr>
          <w:rFonts w:ascii="Times New Roman" w:hAnsi="Times New Roman" w:cs="Times New Roman"/>
          <w:b/>
          <w:sz w:val="26"/>
          <w:szCs w:val="26"/>
        </w:rPr>
        <w:t>VII. Оценка кадрового обеспечения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 xml:space="preserve">На период самообследования в </w:t>
      </w:r>
      <w:r>
        <w:rPr>
          <w:rFonts w:ascii="Times New Roman" w:hAnsi="Times New Roman" w:cs="Times New Roman"/>
          <w:sz w:val="26"/>
          <w:szCs w:val="26"/>
        </w:rPr>
        <w:t xml:space="preserve">дошкольном отделение работают </w:t>
      </w:r>
      <w:r w:rsidRPr="00F53273">
        <w:rPr>
          <w:rFonts w:ascii="Times New Roman" w:hAnsi="Times New Roman" w:cs="Times New Roman"/>
          <w:sz w:val="26"/>
          <w:szCs w:val="26"/>
        </w:rPr>
        <w:t xml:space="preserve">4 педагога. </w:t>
      </w:r>
    </w:p>
    <w:tbl>
      <w:tblPr>
        <w:tblW w:w="9530" w:type="dxa"/>
        <w:tblInd w:w="113" w:type="dxa"/>
        <w:tblLook w:val="04A0" w:firstRow="1" w:lastRow="0" w:firstColumn="1" w:lastColumn="0" w:noHBand="0" w:noVBand="1"/>
      </w:tblPr>
      <w:tblGrid>
        <w:gridCol w:w="520"/>
        <w:gridCol w:w="7130"/>
        <w:gridCol w:w="1880"/>
      </w:tblGrid>
      <w:tr w:rsidR="00ED282D" w:rsidRPr="00F53273" w:rsidTr="003762A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педагогических работников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ED282D" w:rsidRPr="00F53273" w:rsidTr="003762A0">
        <w:trPr>
          <w:trHeight w:val="31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 них имеют: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 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Звание "Отличник народного просвещения"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8F5AC5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Нагрудный знак "Почётный работник общего образования"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Звание "Заслуженный учитель"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Награждены грамотой МО РФ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Высшее педагогическое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педагогическое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Незаконченное высшее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ED282D" w:rsidRPr="00F53273" w:rsidTr="003762A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Возрастной состав педагогических работников: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Моложе 25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25-35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35-45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45-55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Старше 55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Имеют стаж педагогической работы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2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2 до 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5 до 10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10 до 20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Свыше 20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ED282D" w:rsidRPr="008F5AC5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Атте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стация (всего аттестовано в 2021</w:t>
            </w:r>
            <w:r w:rsidRPr="00F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году)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ВКК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IКК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соответствие занимаемой должности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ED282D" w:rsidRDefault="00ED282D" w:rsidP="00ED282D">
      <w:pPr>
        <w:pStyle w:val="a3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ED282D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pacing w:val="-7"/>
          <w:sz w:val="26"/>
          <w:szCs w:val="26"/>
        </w:rPr>
        <w:t xml:space="preserve">Основу педагогического персонала в детском саду составляют специалисты до </w:t>
      </w:r>
      <w:r>
        <w:rPr>
          <w:rFonts w:ascii="Times New Roman" w:hAnsi="Times New Roman" w:cs="Times New Roman"/>
          <w:spacing w:val="-7"/>
          <w:sz w:val="26"/>
          <w:szCs w:val="26"/>
        </w:rPr>
        <w:t>45</w:t>
      </w:r>
      <w:r w:rsidRPr="00F53273">
        <w:rPr>
          <w:rFonts w:ascii="Times New Roman" w:hAnsi="Times New Roman" w:cs="Times New Roman"/>
          <w:spacing w:val="-7"/>
          <w:sz w:val="26"/>
          <w:szCs w:val="26"/>
        </w:rPr>
        <w:t>лет со стажем работы в дошкольном образовании до 1</w:t>
      </w:r>
      <w:r>
        <w:rPr>
          <w:rFonts w:ascii="Times New Roman" w:hAnsi="Times New Roman" w:cs="Times New Roman"/>
          <w:spacing w:val="-7"/>
          <w:sz w:val="26"/>
          <w:szCs w:val="26"/>
        </w:rPr>
        <w:t>0</w:t>
      </w:r>
      <w:r w:rsidRPr="00F53273">
        <w:rPr>
          <w:rFonts w:ascii="Times New Roman" w:hAnsi="Times New Roman" w:cs="Times New Roman"/>
          <w:spacing w:val="-7"/>
          <w:sz w:val="26"/>
          <w:szCs w:val="26"/>
        </w:rPr>
        <w:t xml:space="preserve"> лет, для которых характерны такие черты, как инициативность, активность, способность работать творчески. Все специалисты имеют необходимое профильное образование и постоянно повышают уровень педагогической квалификации.</w:t>
      </w:r>
    </w:p>
    <w:p w:rsidR="00ED282D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282D" w:rsidRPr="00F53273" w:rsidRDefault="00ED282D" w:rsidP="00ED28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53273">
        <w:rPr>
          <w:rFonts w:ascii="Times New Roman" w:hAnsi="Times New Roman" w:cs="Times New Roman"/>
          <w:sz w:val="26"/>
          <w:szCs w:val="26"/>
        </w:rPr>
        <w:t xml:space="preserve">В целях повышения качества образовательной деятельности в </w:t>
      </w:r>
      <w:r>
        <w:rPr>
          <w:rFonts w:ascii="Times New Roman" w:hAnsi="Times New Roman" w:cs="Times New Roman"/>
          <w:sz w:val="26"/>
          <w:szCs w:val="26"/>
        </w:rPr>
        <w:t>дошкольном отделение</w:t>
      </w:r>
      <w:r w:rsidRPr="00F53273">
        <w:rPr>
          <w:rFonts w:ascii="Times New Roman" w:hAnsi="Times New Roman" w:cs="Times New Roman"/>
          <w:sz w:val="26"/>
          <w:szCs w:val="26"/>
        </w:rPr>
        <w:t xml:space="preserve"> проводится целенаправленная кадровая политика, основная цель которой 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F53273">
        <w:rPr>
          <w:rFonts w:ascii="Times New Roman" w:hAnsi="Times New Roman" w:cs="Times New Roman"/>
          <w:sz w:val="26"/>
          <w:szCs w:val="26"/>
        </w:rPr>
        <w:t xml:space="preserve">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</w:t>
      </w:r>
      <w:r>
        <w:rPr>
          <w:rFonts w:ascii="Times New Roman" w:hAnsi="Times New Roman" w:cs="Times New Roman"/>
          <w:sz w:val="26"/>
          <w:szCs w:val="26"/>
        </w:rPr>
        <w:t>дошкольного отделения</w:t>
      </w:r>
      <w:r w:rsidRPr="00F53273">
        <w:rPr>
          <w:rFonts w:ascii="Times New Roman" w:hAnsi="Times New Roman" w:cs="Times New Roman"/>
          <w:sz w:val="26"/>
          <w:szCs w:val="26"/>
        </w:rPr>
        <w:t xml:space="preserve"> и требованиями действующего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273">
        <w:rPr>
          <w:rFonts w:ascii="Times New Roman" w:hAnsi="Times New Roman" w:cs="Times New Roman"/>
          <w:sz w:val="26"/>
          <w:szCs w:val="26"/>
        </w:rPr>
        <w:t>законодательства.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Основные принципы кадровой политики направлены:</w:t>
      </w:r>
    </w:p>
    <w:p w:rsidR="00ED282D" w:rsidRPr="00F53273" w:rsidRDefault="00ED282D" w:rsidP="00ED282D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на сохранение, укрепление и развитие кадрового потенциала;</w:t>
      </w:r>
    </w:p>
    <w:p w:rsidR="00ED282D" w:rsidRPr="00F53273" w:rsidRDefault="00ED282D" w:rsidP="00ED282D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создание квалифицированного коллектива, способного работать в современных условиях;</w:t>
      </w:r>
    </w:p>
    <w:p w:rsidR="00ED282D" w:rsidRPr="00F53273" w:rsidRDefault="00ED282D" w:rsidP="00ED282D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повышения уровня квалификации персонала.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ED282D" w:rsidRPr="00F53273" w:rsidRDefault="00ED282D" w:rsidP="00ED282D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деятельность в дошкольном отделение</w:t>
      </w:r>
      <w:r w:rsidRPr="00F53273">
        <w:rPr>
          <w:rFonts w:ascii="Times New Roman" w:hAnsi="Times New Roman" w:cs="Times New Roman"/>
          <w:sz w:val="26"/>
          <w:szCs w:val="26"/>
        </w:rPr>
        <w:t xml:space="preserve"> обеспечена квалифицированным профессиональным педагогическим составом;</w:t>
      </w:r>
    </w:p>
    <w:p w:rsidR="00ED282D" w:rsidRPr="00F53273" w:rsidRDefault="00ED282D" w:rsidP="00ED282D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 xml:space="preserve">кадровый потенциал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F53273">
        <w:rPr>
          <w:rFonts w:ascii="Times New Roman" w:hAnsi="Times New Roman" w:cs="Times New Roman"/>
          <w:sz w:val="26"/>
          <w:szCs w:val="26"/>
        </w:rPr>
        <w:t xml:space="preserve"> динамично развивается на основе целенаправленной работы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273">
        <w:rPr>
          <w:rFonts w:ascii="Times New Roman" w:hAnsi="Times New Roman" w:cs="Times New Roman"/>
          <w:sz w:val="26"/>
          <w:szCs w:val="26"/>
        </w:rPr>
        <w:t>повышению квалификации педагогов.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2021</w:t>
      </w:r>
      <w:r w:rsidRPr="00F53273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дошкольное отделение перешло</w:t>
      </w:r>
      <w:r w:rsidRPr="00F53273">
        <w:rPr>
          <w:rFonts w:ascii="Times New Roman" w:hAnsi="Times New Roman" w:cs="Times New Roman"/>
          <w:sz w:val="26"/>
          <w:szCs w:val="26"/>
        </w:rPr>
        <w:t xml:space="preserve"> на применение профессиональных стандартов. Из 4 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дошкольного отделения 4</w:t>
      </w:r>
      <w:r w:rsidRPr="00F53273">
        <w:rPr>
          <w:rFonts w:ascii="Times New Roman" w:hAnsi="Times New Roman" w:cs="Times New Roman"/>
          <w:sz w:val="26"/>
          <w:szCs w:val="26"/>
        </w:rPr>
        <w:t xml:space="preserve"> соответствуют квалификационным требованиям проф</w:t>
      </w:r>
      <w:r>
        <w:rPr>
          <w:rFonts w:ascii="Times New Roman" w:hAnsi="Times New Roman" w:cs="Times New Roman"/>
          <w:sz w:val="26"/>
          <w:szCs w:val="26"/>
        </w:rPr>
        <w:t xml:space="preserve">ессионального </w:t>
      </w:r>
      <w:r w:rsidRPr="00F53273">
        <w:rPr>
          <w:rFonts w:ascii="Times New Roman" w:hAnsi="Times New Roman" w:cs="Times New Roman"/>
          <w:sz w:val="26"/>
          <w:szCs w:val="26"/>
        </w:rPr>
        <w:t xml:space="preserve">стандарта «Педагог». </w:t>
      </w:r>
      <w:r>
        <w:rPr>
          <w:rFonts w:ascii="Times New Roman" w:hAnsi="Times New Roman" w:cs="Times New Roman"/>
          <w:sz w:val="26"/>
          <w:szCs w:val="26"/>
        </w:rPr>
        <w:t xml:space="preserve">В дошкольном отделение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педагога имеют </w:t>
      </w:r>
      <w:r w:rsidRPr="003C69BE">
        <w:rPr>
          <w:rFonts w:ascii="Times New Roman" w:hAnsi="Times New Roman" w:cs="Times New Roman"/>
          <w:sz w:val="26"/>
          <w:szCs w:val="26"/>
        </w:rPr>
        <w:t xml:space="preserve">первую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квалификационную категорию, </w:t>
      </w:r>
      <w:r w:rsidRPr="003C69B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педагог высшую квалификационную категорию</w:t>
      </w:r>
    </w:p>
    <w:p w:rsidR="00ED282D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82D" w:rsidRPr="00933D29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D29">
        <w:rPr>
          <w:rFonts w:ascii="Times New Roman" w:hAnsi="Times New Roman" w:cs="Times New Roman"/>
          <w:b/>
          <w:sz w:val="26"/>
          <w:szCs w:val="26"/>
        </w:rPr>
        <w:t>VIII. Оценка учебно-методического обеспечения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211"/>
        <w:gridCol w:w="7536"/>
      </w:tblGrid>
      <w:tr w:rsidR="00ED282D" w:rsidRPr="00E15ABD" w:rsidTr="003762A0">
        <w:tc>
          <w:tcPr>
            <w:tcW w:w="2211" w:type="dxa"/>
          </w:tcPr>
          <w:p w:rsidR="00ED282D" w:rsidRPr="00E15ABD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детей дошкольного возраста</w:t>
            </w:r>
          </w:p>
        </w:tc>
        <w:tc>
          <w:tcPr>
            <w:tcW w:w="7536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ред. Н.Е.Вераксы. – М.: МОЗАИКА_СИНТЕЗ,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282D" w:rsidRPr="008F5AC5" w:rsidTr="003762A0">
        <w:tc>
          <w:tcPr>
            <w:tcW w:w="2211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о-педаго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</w:t>
            </w:r>
            <w:r w:rsidRPr="00933D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 w:rsidRPr="00933D2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536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агност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 реб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 к ш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оле / П</w:t>
            </w:r>
            <w:r w:rsidRPr="00933D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 р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д. Н.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.Вер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 —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.: 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ез, 2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282D" w:rsidRPr="00C210D4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агности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комет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ков/Подред.</w:t>
            </w:r>
            <w:r w:rsidRPr="00C210D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C210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2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0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210D4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 w:rsidRPr="00C210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2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0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210D4">
              <w:rPr>
                <w:rFonts w:ascii="Times New Roman" w:hAnsi="Times New Roman" w:cs="Times New Roman"/>
                <w:sz w:val="24"/>
                <w:szCs w:val="24"/>
              </w:rPr>
              <w:t>. - М.: Мо</w:t>
            </w:r>
            <w:r w:rsidRPr="00C210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21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C210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210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0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21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10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210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0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210D4">
              <w:rPr>
                <w:rFonts w:ascii="Times New Roman" w:hAnsi="Times New Roman" w:cs="Times New Roman"/>
                <w:sz w:val="24"/>
                <w:szCs w:val="24"/>
              </w:rPr>
              <w:t>ез, 2009</w:t>
            </w:r>
            <w:r w:rsidRPr="00C210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210D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D282D" w:rsidRPr="008F5AC5" w:rsidTr="003762A0">
        <w:tc>
          <w:tcPr>
            <w:tcW w:w="2211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технологии и пособия по образовательной области «Физическое развитие»</w:t>
            </w:r>
          </w:p>
        </w:tc>
        <w:tc>
          <w:tcPr>
            <w:tcW w:w="7536" w:type="dxa"/>
          </w:tcPr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color w:val="30849B"/>
                <w:spacing w:val="173"/>
                <w:w w:val="91"/>
                <w:sz w:val="24"/>
                <w:szCs w:val="24"/>
              </w:rPr>
            </w:pP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уль«Здо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овье»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еваЛ.И.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имна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а. Комплексы упражнений. Для</w:t>
            </w:r>
            <w:r w:rsidRPr="00933D2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занятий с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деттьми3-7лет.—М.:Мо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ез,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2015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и трудовые навыки. Алгоритм в картинках. Состав. Е.А.Кудрявцева, М.А.Пермякова. Изд.: «Учитель», 2014 (для всех возрастных групп)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«Физич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</w:t>
            </w:r>
            <w:r w:rsidRPr="005E3B2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а»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Борисова М.М. Малоподвижные игры и игровые упражнения. П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ическая культура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E3B2F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3B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E3B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E3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E3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Pr="005E3B2F">
              <w:rPr>
                <w:rFonts w:ascii="Times New Roman" w:hAnsi="Times New Roman" w:cs="Times New Roman"/>
                <w:sz w:val="24"/>
                <w:szCs w:val="24"/>
              </w:rPr>
              <w:t>- М.:Мо</w:t>
            </w:r>
            <w:r w:rsidRPr="005E3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E3B2F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5E3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E3B2F">
              <w:rPr>
                <w:rFonts w:ascii="Times New Roman" w:hAnsi="Times New Roman" w:cs="Times New Roman"/>
                <w:sz w:val="24"/>
                <w:szCs w:val="24"/>
              </w:rPr>
              <w:t>а-Синтез, 2014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Теплюк С.Н. Игры-занятия на прогулке с малышами: Для занятий с детьми 2-4 лет. – М.: М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ез, 2014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ическая культура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.- М.:Мо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а-Синтез,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все возрастные группы)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епанен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ова Э.Я. Сборник подвижных игр. — М.: М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ез,  2011.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епанен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ова Э.Я. М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 пров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гр. — М.: М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ез, 2009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епанен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ова Э.Я. Физ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 вд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, —М.: М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ка-С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ез, 2009</w:t>
            </w:r>
          </w:p>
        </w:tc>
      </w:tr>
      <w:tr w:rsidR="00ED282D" w:rsidRPr="008F5AC5" w:rsidTr="003762A0">
        <w:tc>
          <w:tcPr>
            <w:tcW w:w="2211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ограмм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33D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х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ноло</w:t>
            </w:r>
            <w:r w:rsidRPr="00933D2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ельнос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536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новаН.Ф.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гровой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Вторая группа раннего возраста. — М.: 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Синте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новаН.Ф.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гровойдеятель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.Младшая группа. — М.: 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Синте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новаН.Ф.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гровойдеятель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.Средняя группа. — М.: Мозаика-Синтез, 2014</w:t>
            </w:r>
          </w:p>
        </w:tc>
      </w:tr>
      <w:tr w:rsidR="00ED282D" w:rsidRPr="00933D29" w:rsidTr="003762A0">
        <w:tc>
          <w:tcPr>
            <w:tcW w:w="2211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ограмм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х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ноло</w:t>
            </w:r>
            <w:r w:rsidRPr="00933D2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области «Социально-коммуникативное развитие»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6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аМ.Б.Д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ы.П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ов.—М.: 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ез, 201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трова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.И.,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икТ.Д.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- М.:Мо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нтез, 2008.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уль«Т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уд»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роваТ.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D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r w:rsidRPr="00933D2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Л.В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.—М.; 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ез, 2014.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—М.:Мо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аковаЛ.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авс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о-т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—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Синтез,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6">
              <w:rPr>
                <w:rFonts w:ascii="Times New Roman" w:hAnsi="Times New Roman" w:cs="Times New Roman"/>
                <w:b/>
                <w:sz w:val="24"/>
                <w:szCs w:val="24"/>
              </w:rPr>
              <w:t>Беседы по рисункам</w:t>
            </w:r>
          </w:p>
          <w:p w:rsidR="00ED282D" w:rsidRPr="00D44886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F">
              <w:rPr>
                <w:rFonts w:ascii="Times New Roman" w:hAnsi="Times New Roman" w:cs="Times New Roman"/>
                <w:sz w:val="24"/>
                <w:szCs w:val="24"/>
              </w:rPr>
              <w:t>Уроки Ушинского. Х.: «Ранок», 2008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Я и мое поведение. Х.: «Ранок», 2008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Я и другие. Х.: «Ранок», 2008</w:t>
            </w:r>
          </w:p>
          <w:p w:rsidR="00ED282D" w:rsidRPr="00D44886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6">
              <w:rPr>
                <w:rFonts w:ascii="Times New Roman" w:hAnsi="Times New Roman" w:cs="Times New Roman"/>
                <w:sz w:val="24"/>
                <w:szCs w:val="24"/>
              </w:rPr>
              <w:t>Я расту. Х.: «Ранок», 2008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6">
              <w:rPr>
                <w:rFonts w:ascii="Times New Roman" w:hAnsi="Times New Roman" w:cs="Times New Roman"/>
                <w:sz w:val="24"/>
                <w:szCs w:val="24"/>
              </w:rPr>
              <w:t xml:space="preserve">Я развиваюсь. </w:t>
            </w:r>
            <w:r w:rsidRPr="005E3B2F">
              <w:rPr>
                <w:rFonts w:ascii="Times New Roman" w:hAnsi="Times New Roman" w:cs="Times New Roman"/>
                <w:sz w:val="24"/>
                <w:szCs w:val="24"/>
              </w:rPr>
              <w:t>Х.: «Ранок», 2008</w:t>
            </w:r>
          </w:p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F">
              <w:rPr>
                <w:rFonts w:ascii="Times New Roman" w:hAnsi="Times New Roman" w:cs="Times New Roman"/>
                <w:sz w:val="24"/>
                <w:szCs w:val="24"/>
              </w:rPr>
              <w:t>Чувства. Эмоции Х.: «Ранок», 2008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F"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доброты.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Х.: «Ранок», 2008</w:t>
            </w:r>
          </w:p>
        </w:tc>
      </w:tr>
      <w:tr w:rsidR="00ED282D" w:rsidRPr="008F5AC5" w:rsidTr="003762A0">
        <w:tc>
          <w:tcPr>
            <w:tcW w:w="2211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ограмм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х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ноло</w:t>
            </w:r>
            <w:r w:rsidRPr="00933D2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</w:t>
            </w:r>
            <w:r w:rsidRPr="00933D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</w:t>
            </w:r>
            <w:r w:rsidRPr="00933D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</w:t>
            </w:r>
            <w:r w:rsidRPr="00933D2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ь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тие»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6" w:type="dxa"/>
          </w:tcPr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уль«Фо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э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еме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 w:rsidRPr="00933D2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933D2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авлени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ваИ.А.,По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аВ.А.Занят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нтарн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хм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й.— М.:М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нтез,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все возрастные группы)</w:t>
            </w:r>
          </w:p>
          <w:p w:rsidR="00ED282D" w:rsidRPr="00D44886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  <w:r w:rsidRPr="00D44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88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D448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</w:t>
            </w:r>
            <w:r w:rsidRPr="00D448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4886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D448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4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8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44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8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448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8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44886">
              <w:rPr>
                <w:rFonts w:ascii="Times New Roman" w:hAnsi="Times New Roman" w:cs="Times New Roman"/>
                <w:sz w:val="24"/>
                <w:szCs w:val="24"/>
              </w:rPr>
              <w:t>ез,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все возрастные группы)</w:t>
            </w:r>
          </w:p>
          <w:p w:rsidR="00ED282D" w:rsidRPr="005E3B2F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ир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ст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5E3B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E3B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Дыби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 Реб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ноки ок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ймир. — М.: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ез, 2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D282D" w:rsidRPr="00D44886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Дыбина О.В. Ознакомление с предметными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социальнымокружением.– М.: Мозаика-Синтез,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все возрастные группы)</w:t>
            </w:r>
          </w:p>
          <w:p w:rsidR="00ED282D" w:rsidRPr="00D44886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Л.Ю. Сборник дидактических игр по ознакомлению с окружающим миром: Для работы с детьми 4-7 лет. </w:t>
            </w:r>
            <w:r w:rsidRPr="00D44886">
              <w:rPr>
                <w:rFonts w:ascii="Times New Roman" w:hAnsi="Times New Roman" w:cs="Times New Roman"/>
                <w:sz w:val="24"/>
                <w:szCs w:val="24"/>
              </w:rPr>
              <w:t>М.: Мозаика-Синтез, 2011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аТ.Ф.Трисиг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алас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тофора.О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акомл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едош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ольн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овс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идорож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ого движен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я. — М.: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а-Синтез, 2009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Соломен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иковаО.А.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.— М.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ка-Си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ED282D" w:rsidRPr="00D44886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Соломен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икова О.А. З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 ф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рмиров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ю эле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рных 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колог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й. — М.: 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тез, 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все возрастные группы)</w:t>
            </w:r>
          </w:p>
          <w:p w:rsidR="00ED282D" w:rsidRPr="00D44886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О.А. Ознакомление с природой в детском саду. </w:t>
            </w:r>
            <w:r w:rsidRPr="00D44886">
              <w:rPr>
                <w:rFonts w:ascii="Times New Roman" w:hAnsi="Times New Roman" w:cs="Times New Roman"/>
                <w:sz w:val="24"/>
                <w:szCs w:val="24"/>
              </w:rPr>
              <w:t>М.: Мозаика-Синтез,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все возрастные группы)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4488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4488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я«</w:t>
            </w:r>
            <w:r w:rsidRPr="00D4488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ирв</w:t>
            </w:r>
            <w:r w:rsidRPr="00D4488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4488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D4488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4488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ках»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 М.: Мо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Синте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, 2005-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010.</w:t>
            </w:r>
          </w:p>
        </w:tc>
      </w:tr>
      <w:tr w:rsidR="00ED282D" w:rsidRPr="008F5AC5" w:rsidTr="003762A0">
        <w:tc>
          <w:tcPr>
            <w:tcW w:w="2211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ограмм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х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ноло</w:t>
            </w:r>
            <w:r w:rsidRPr="00933D2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</w:t>
            </w:r>
            <w:r w:rsidRPr="00933D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«Речевое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тие»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6" w:type="dxa"/>
          </w:tcPr>
          <w:p w:rsidR="00ED282D" w:rsidRPr="005E3B2F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азова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ельнаяобл</w:t>
            </w:r>
            <w:r w:rsidRPr="005E3B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ь«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</w:t>
            </w:r>
            <w:r w:rsidRPr="005E3B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ация»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 Разв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 в дет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 —М.: 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ез, 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008.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ГербоваВ.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Развитие речи в детском саду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.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М.;Мо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нтез,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все возрастные группы)</w:t>
            </w:r>
          </w:p>
          <w:p w:rsidR="00ED282D" w:rsidRPr="003C69BE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</w:t>
            </w:r>
            <w:r w:rsidRPr="003C69B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3C6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</w:t>
            </w:r>
            <w:r w:rsidRPr="003C69B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3C6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о-д</w:t>
            </w:r>
            <w:r w:rsidRPr="003C69B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ид</w:t>
            </w:r>
            <w:r w:rsidRPr="003C69B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3C69B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3C69B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3C6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3C69B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3C6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6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.Для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анят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йсдетьми2-3лет:Н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ляд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о-д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дак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кое пособ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.—М.: 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Синте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,2008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.Ра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еречив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.Для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анят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йсдетьми3-4лет:Н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ляд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о-д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дак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кое пособ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 — М.: 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з, 2008-2010.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ГербоваВ.В.П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авил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ил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еправи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о.Для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анятийсдет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ми2-4лет:Н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гляд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о-д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дак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кое пособ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.-М.: Моза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ка-С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ез,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ГербоваВ.В.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ивде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скомса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.Для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йсдетьми2-4лет: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аздаточный м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риал. —М.: 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ез, 2009-2010.</w:t>
            </w:r>
          </w:p>
          <w:p w:rsidR="00ED282D" w:rsidRPr="00D44886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4488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4488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я«Г</w:t>
            </w:r>
            <w:r w:rsidRPr="00D4488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аммати</w:t>
            </w:r>
            <w:r w:rsidRPr="00D4488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авкар</w:t>
            </w:r>
            <w:r w:rsidRPr="00D4488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инках»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 М.: 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Синтез,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2010,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азова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ельнаяобл</w:t>
            </w:r>
            <w:r w:rsidRPr="00933D2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ь«Ч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ениехудо</w:t>
            </w:r>
            <w:r w:rsidRPr="00933D2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ойл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ы»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 Приобщ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едет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й к 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933D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ой ли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е. — М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:Мо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тез, 2010</w:t>
            </w:r>
          </w:p>
        </w:tc>
      </w:tr>
      <w:tr w:rsidR="00ED282D" w:rsidRPr="00FC4BB8" w:rsidTr="003762A0">
        <w:tc>
          <w:tcPr>
            <w:tcW w:w="2211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ограмм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х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ноло</w:t>
            </w:r>
            <w:r w:rsidRPr="00933D2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</w:t>
            </w:r>
            <w:r w:rsidRPr="00933D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r w:rsidRPr="00933D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«Худо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жес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о-э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развитие»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6" w:type="dxa"/>
          </w:tcPr>
          <w:p w:rsidR="00ED282D" w:rsidRPr="005E3B2F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киймо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уль«Х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дож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E3B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рч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во»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933D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ого во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933D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я иразв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я детей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ые ладошк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»И.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.Лыкова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новаЕ.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., Са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.М. От нав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ков к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тей 2-7 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 те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я. — М.:Мо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ка-Синтез, 2009</w:t>
            </w:r>
          </w:p>
          <w:p w:rsidR="00ED282D" w:rsidRPr="00D44886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роваТ.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.Изобразительная деятельность в детском саду. М.: Мозаика-Синтез,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все возрастные группы)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Соломен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иковаО.А.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адо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тьтворч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а.О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акомл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едетей5-7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ародным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ом. — М.: 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Синте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,2008.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корат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вная 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 в 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тском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у/ П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 ред.М. Б. З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цеп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ой. М.,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012 </w:t>
            </w:r>
            <w:r w:rsidRPr="00933D29">
              <w:rPr>
                <w:rFonts w:ascii="Times New Roman" w:hAnsi="Times New Roman" w:cs="Times New Roman"/>
                <w:bCs/>
                <w:sz w:val="24"/>
                <w:szCs w:val="24"/>
              </w:rPr>
              <w:t>Наг</w:t>
            </w:r>
            <w:r w:rsidRPr="00933D2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bCs/>
                <w:sz w:val="24"/>
                <w:szCs w:val="24"/>
              </w:rPr>
              <w:t>яд</w:t>
            </w:r>
            <w:r w:rsidRPr="00933D2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bCs/>
                <w:sz w:val="24"/>
                <w:szCs w:val="24"/>
              </w:rPr>
              <w:t>о-д</w:t>
            </w:r>
            <w:r w:rsidRPr="00933D2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ид</w:t>
            </w:r>
            <w:r w:rsidRPr="00933D2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ти</w:t>
            </w:r>
            <w:r w:rsidRPr="00933D2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ес</w:t>
            </w:r>
            <w:r w:rsidRPr="00933D29">
              <w:rPr>
                <w:rFonts w:ascii="Times New Roman" w:hAnsi="Times New Roman" w:cs="Times New Roman"/>
                <w:bCs/>
                <w:sz w:val="24"/>
                <w:szCs w:val="24"/>
              </w:rPr>
              <w:t>киепособия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4488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4488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я«</w:t>
            </w:r>
            <w:r w:rsidRPr="00D4488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ирв</w:t>
            </w:r>
            <w:r w:rsidRPr="00D4488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4488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D4488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4488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D4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ках»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«Декоративно-народное творчество»</w:t>
            </w:r>
          </w:p>
          <w:p w:rsidR="00ED282D" w:rsidRPr="005E3B2F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киймо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уль«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ыка»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 М.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ое во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ие в 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ком с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—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М.: 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еэ, 2012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 М.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933D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рно-дос</w:t>
            </w:r>
            <w:r w:rsidRPr="00933D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ая 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ятель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 — М., 2004.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 М.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933D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рно-дос</w:t>
            </w:r>
            <w:r w:rsidRPr="00933D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ая 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ятель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остьв д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тском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933D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 —М.:Мо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Синтез, 2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аМ.Б.,Ан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оваТ.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.—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.:-Мозаи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з, 2012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аМ.Б.,А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дни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звл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33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.-М.:Мо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ED282D" w:rsidRPr="005E3B2F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тивная(ко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E3B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вная)де</w:t>
            </w:r>
            <w:r w:rsidRPr="005E3B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</w:t>
            </w:r>
            <w:r w:rsidRPr="005E3B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</w:t>
            </w:r>
            <w:r w:rsidRPr="005E3B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E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аН.Е.,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аксаА.Н.Про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- М.: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тез,2014</w:t>
            </w:r>
          </w:p>
          <w:p w:rsidR="00ED282D" w:rsidRPr="00933D29" w:rsidRDefault="00ED282D" w:rsidP="0037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3D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аковаЛ.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33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933D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Синте</w:t>
            </w:r>
            <w:r w:rsidRPr="00933D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3D29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2D" w:rsidRPr="00FC4BB8" w:rsidTr="003762A0">
        <w:tc>
          <w:tcPr>
            <w:tcW w:w="2211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6" w:type="dxa"/>
          </w:tcPr>
          <w:p w:rsidR="00ED282D" w:rsidRPr="00933D29" w:rsidRDefault="00ED282D" w:rsidP="0037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2D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82D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82D" w:rsidRPr="00933D29" w:rsidRDefault="00ED282D" w:rsidP="00ED28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D29">
        <w:rPr>
          <w:rFonts w:ascii="Times New Roman" w:hAnsi="Times New Roman" w:cs="Times New Roman"/>
          <w:b/>
          <w:sz w:val="26"/>
          <w:szCs w:val="26"/>
        </w:rPr>
        <w:t>IX. Оценка материально-технической базы</w:t>
      </w:r>
    </w:p>
    <w:p w:rsidR="00ED282D" w:rsidRPr="00E15ABD" w:rsidRDefault="00ED282D" w:rsidP="00ED282D">
      <w:pPr>
        <w:pStyle w:val="a3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Материаль</w:t>
      </w:r>
      <w:r>
        <w:rPr>
          <w:rFonts w:ascii="Times New Roman" w:hAnsi="Times New Roman" w:cs="Times New Roman"/>
          <w:sz w:val="26"/>
          <w:szCs w:val="26"/>
        </w:rPr>
        <w:t>но-техническое обеспечение дошкольного отделения</w:t>
      </w:r>
      <w:r w:rsidRPr="00F53273">
        <w:rPr>
          <w:rFonts w:ascii="Times New Roman" w:hAnsi="Times New Roman" w:cs="Times New Roman"/>
          <w:sz w:val="26"/>
          <w:szCs w:val="26"/>
        </w:rPr>
        <w:t xml:space="preserve"> позволяет реализовывать в полной мере образовательные программы. </w:t>
      </w: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Материально-техническая база дошкольного отделения</w:t>
      </w:r>
      <w:r w:rsidRPr="00F53273">
        <w:rPr>
          <w:rFonts w:ascii="Times New Roman" w:hAnsi="Times New Roman" w:cs="Times New Roman"/>
          <w:color w:val="000000"/>
          <w:sz w:val="26"/>
          <w:szCs w:val="26"/>
        </w:rPr>
        <w:t xml:space="preserve"> постоянно совершенствуется в соответствии с требованием ФГОС ДО. </w:t>
      </w:r>
      <w:r w:rsidRPr="00E15ABD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МБОУ СОШ №8 </w:t>
      </w:r>
      <w:r w:rsidRPr="00E15A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дошкольное отделение </w:t>
      </w:r>
      <w:r w:rsidRPr="00E15ABD">
        <w:rPr>
          <w:rFonts w:ascii="Times New Roman" w:eastAsia="Calibri" w:hAnsi="Times New Roman" w:cs="Times New Roman"/>
          <w:sz w:val="26"/>
          <w:szCs w:val="26"/>
        </w:rPr>
        <w:t>имеется:</w:t>
      </w:r>
    </w:p>
    <w:p w:rsidR="00ED282D" w:rsidRPr="00F53273" w:rsidRDefault="00ED282D" w:rsidP="00ED282D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273">
        <w:rPr>
          <w:rFonts w:ascii="Times New Roman" w:eastAsia="Calibri" w:hAnsi="Times New Roman" w:cs="Times New Roman"/>
          <w:sz w:val="26"/>
          <w:szCs w:val="26"/>
        </w:rPr>
        <w:t xml:space="preserve">методический кабинет, который ежегодно пополняется методической и детской художественной литературой, в нем представлены необходимые библиотечно-информационные, учебно-методические, наглядные, дидактические, игровые, информационно-коммуникативные материалы. Для успешной реализации образовательного процесса кабинет оснащён компьютером с выходом в Интернет, техникой МФУ; </w:t>
      </w:r>
    </w:p>
    <w:p w:rsidR="00ED282D" w:rsidRPr="00F53273" w:rsidRDefault="00ED282D" w:rsidP="00ED282D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273">
        <w:rPr>
          <w:rFonts w:ascii="Times New Roman" w:eastAsia="Calibri" w:hAnsi="Times New Roman" w:cs="Times New Roman"/>
          <w:sz w:val="26"/>
          <w:szCs w:val="26"/>
        </w:rPr>
        <w:t>медицинский кабинет, оснащенный необходимой техникой и оборудованием;</w:t>
      </w:r>
    </w:p>
    <w:p w:rsidR="00ED282D" w:rsidRPr="00F53273" w:rsidRDefault="00ED282D" w:rsidP="00ED282D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F53273">
        <w:rPr>
          <w:rFonts w:ascii="Times New Roman" w:eastAsia="Calibri" w:hAnsi="Times New Roman" w:cs="Times New Roman"/>
          <w:sz w:val="26"/>
          <w:szCs w:val="26"/>
        </w:rPr>
        <w:t xml:space="preserve">групповые помещения, оборудованные новой современной полифункциональной, трансформируемой мебелью, современными аудиовизуальными средствами (проектор, ноутбук, телевизор). Предметно-пространственная развивающая среда отвечает принципам вариативности, доступности и безопасности.   </w:t>
      </w:r>
    </w:p>
    <w:p w:rsidR="00ED282D" w:rsidRPr="00F53273" w:rsidRDefault="00ED282D" w:rsidP="00ED282D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273">
        <w:rPr>
          <w:rFonts w:ascii="Times New Roman" w:eastAsia="Calibri" w:hAnsi="Times New Roman" w:cs="Times New Roman"/>
          <w:sz w:val="26"/>
          <w:szCs w:val="26"/>
        </w:rPr>
        <w:t>пищеблок, оснащённый необходимым современным технологическим и холодильным оборудованием и инвентарём;</w:t>
      </w:r>
    </w:p>
    <w:p w:rsidR="00ED282D" w:rsidRDefault="00ED282D" w:rsidP="00ED282D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273">
        <w:rPr>
          <w:rFonts w:ascii="Times New Roman" w:eastAsia="Calibri" w:hAnsi="Times New Roman" w:cs="Times New Roman"/>
          <w:sz w:val="26"/>
          <w:szCs w:val="26"/>
        </w:rPr>
        <w:t>прогулочные участки с верандами, оборудованные малыми архитектурными формами.</w:t>
      </w:r>
    </w:p>
    <w:p w:rsidR="00ED282D" w:rsidRPr="00F53273" w:rsidRDefault="00ED282D" w:rsidP="00ED282D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2021г. участки пополнили малыми игровыми формами.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Результаты анализа показателей деятельности организации</w:t>
      </w:r>
    </w:p>
    <w:p w:rsidR="00ED282D" w:rsidRDefault="00ED282D" w:rsidP="00ED28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D282D" w:rsidRPr="00F53273" w:rsidRDefault="00ED282D" w:rsidP="00ED28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53273">
        <w:rPr>
          <w:rFonts w:ascii="Times New Roman" w:hAnsi="Times New Roman" w:cs="Times New Roman"/>
          <w:sz w:val="26"/>
          <w:szCs w:val="26"/>
        </w:rPr>
        <w:t xml:space="preserve">Данные приведены по состоянию </w:t>
      </w:r>
      <w:r>
        <w:rPr>
          <w:rFonts w:ascii="Times New Roman" w:hAnsi="Times New Roman" w:cs="Times New Roman"/>
          <w:sz w:val="26"/>
          <w:szCs w:val="26"/>
        </w:rPr>
        <w:t>на 2021</w:t>
      </w:r>
      <w:r w:rsidRPr="00F53273">
        <w:rPr>
          <w:rFonts w:ascii="Times New Roman" w:hAnsi="Times New Roman" w:cs="Times New Roman"/>
          <w:sz w:val="26"/>
          <w:szCs w:val="26"/>
        </w:rPr>
        <w:t xml:space="preserve"> года.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53"/>
        <w:gridCol w:w="1448"/>
        <w:gridCol w:w="1454"/>
      </w:tblGrid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Еденица 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ED282D" w:rsidRPr="00F53273" w:rsidTr="003762A0">
        <w:trPr>
          <w:trHeight w:val="57"/>
        </w:trPr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Образовательная деятельность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3D0456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детей, которые принимали участие в олимпиадах, смотрах, конкурсах, от общей численности воспитанников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воспитанников – победителей и призеров олимпиад, смотров, конкурсов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различного статуса 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- муниципального уровня</w:t>
            </w:r>
          </w:p>
        </w:tc>
        <w:tc>
          <w:tcPr>
            <w:tcW w:w="1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 уровня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38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−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D282D" w:rsidRPr="00F53273" w:rsidTr="003762A0">
        <w:trPr>
          <w:trHeight w:val="57"/>
        </w:trPr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едениц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3D0456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одну группу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5E3B2F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комплектов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3D0456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/н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методического кабинета, в том числе наличие в нем: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3D0456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медиатека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− выхода в интернет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BE33A4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D282D" w:rsidRPr="00F53273" w:rsidTr="003762A0">
        <w:trPr>
          <w:trHeight w:val="57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82D" w:rsidRPr="00F53273" w:rsidRDefault="00ED282D" w:rsidP="003762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273">
              <w:rPr>
                <w:rFonts w:ascii="Times New Roman" w:hAnsi="Times New Roman" w:cs="Times New Roman"/>
                <w:sz w:val="26"/>
                <w:szCs w:val="26"/>
              </w:rPr>
              <w:t>2,0-2,5</w:t>
            </w:r>
          </w:p>
        </w:tc>
      </w:tr>
    </w:tbl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3273">
        <w:rPr>
          <w:rFonts w:ascii="Times New Roman" w:hAnsi="Times New Roman" w:cs="Times New Roman"/>
          <w:sz w:val="26"/>
          <w:szCs w:val="26"/>
        </w:rPr>
        <w:t>Анали</w:t>
      </w:r>
      <w:r>
        <w:rPr>
          <w:rFonts w:ascii="Times New Roman" w:hAnsi="Times New Roman" w:cs="Times New Roman"/>
          <w:sz w:val="26"/>
          <w:szCs w:val="26"/>
        </w:rPr>
        <w:t xml:space="preserve">з </w:t>
      </w:r>
      <w:r w:rsidRPr="00F53273">
        <w:rPr>
          <w:rFonts w:ascii="Times New Roman" w:hAnsi="Times New Roman" w:cs="Times New Roman"/>
          <w:sz w:val="26"/>
          <w:szCs w:val="26"/>
        </w:rPr>
        <w:t xml:space="preserve">показателей указывает на то, что </w:t>
      </w:r>
      <w:r>
        <w:rPr>
          <w:rFonts w:ascii="Times New Roman" w:hAnsi="Times New Roman" w:cs="Times New Roman"/>
          <w:sz w:val="26"/>
          <w:szCs w:val="26"/>
        </w:rPr>
        <w:t>дошкольное отделение</w:t>
      </w:r>
      <w:r w:rsidRPr="00F53273">
        <w:rPr>
          <w:rFonts w:ascii="Times New Roman" w:hAnsi="Times New Roman" w:cs="Times New Roman"/>
          <w:sz w:val="26"/>
          <w:szCs w:val="26"/>
        </w:rPr>
        <w:t xml:space="preserve"> имеет достаточную инфраструктуру, которая соответствует требованиямСанПиН 2.4.1.3049-13 «Санитарно-эпидемиологические требования к условиям и организации обучения в общеобразовательных учреждениях» и позволяет реализовывать образовательные программы в полн</w:t>
      </w:r>
      <w:r>
        <w:rPr>
          <w:rFonts w:ascii="Times New Roman" w:hAnsi="Times New Roman" w:cs="Times New Roman"/>
          <w:sz w:val="26"/>
          <w:szCs w:val="26"/>
        </w:rPr>
        <w:t xml:space="preserve">ом объеме в соответствии с ФГОС </w:t>
      </w:r>
      <w:r w:rsidRPr="00F53273">
        <w:rPr>
          <w:rFonts w:ascii="Times New Roman" w:hAnsi="Times New Roman" w:cs="Times New Roman"/>
          <w:sz w:val="26"/>
          <w:szCs w:val="26"/>
        </w:rPr>
        <w:t>ДО.</w:t>
      </w:r>
    </w:p>
    <w:p w:rsidR="00ED282D" w:rsidRPr="00F53273" w:rsidRDefault="00ED282D" w:rsidP="00ED282D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Дошкольное отделение</w:t>
      </w:r>
      <w:r w:rsidRPr="00F53273">
        <w:rPr>
          <w:rFonts w:ascii="Times New Roman" w:hAnsi="Times New Roman" w:cs="Times New Roman"/>
          <w:sz w:val="26"/>
          <w:szCs w:val="26"/>
        </w:rPr>
        <w:t xml:space="preserve"> укомплектовано достаточным количеством педагогических и иных работников, которые имеют квалификацию и регулярно проходят</w:t>
      </w:r>
      <w:r>
        <w:rPr>
          <w:rFonts w:ascii="Times New Roman" w:hAnsi="Times New Roman" w:cs="Times New Roman"/>
          <w:sz w:val="26"/>
          <w:szCs w:val="26"/>
        </w:rPr>
        <w:t xml:space="preserve"> курсы</w:t>
      </w:r>
      <w:r w:rsidRPr="00F53273">
        <w:rPr>
          <w:rFonts w:ascii="Times New Roman" w:hAnsi="Times New Roman" w:cs="Times New Roman"/>
          <w:sz w:val="26"/>
          <w:szCs w:val="26"/>
        </w:rPr>
        <w:t xml:space="preserve"> повышение квалификации, что позволяет обеспечивать стабильных качественных результатов образовательных достижений воспитанников.</w:t>
      </w:r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282D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82D" w:rsidRPr="0092740D" w:rsidRDefault="00ED282D" w:rsidP="00ED282D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92740D">
        <w:rPr>
          <w:rFonts w:ascii="Times New Roman" w:hAnsi="Times New Roman"/>
          <w:sz w:val="28"/>
          <w:szCs w:val="28"/>
        </w:rPr>
        <w:t>Показатели</w:t>
      </w:r>
      <w:r w:rsidRPr="0092740D">
        <w:rPr>
          <w:rFonts w:ascii="Times New Roman" w:hAnsi="Times New Roman"/>
          <w:sz w:val="28"/>
          <w:szCs w:val="28"/>
        </w:rPr>
        <w:br/>
        <w:t>деятельности дошкольной образовательной организации, подлежащей самообследованию</w:t>
      </w:r>
      <w:r w:rsidRPr="0092740D">
        <w:rPr>
          <w:rFonts w:ascii="Times New Roman" w:hAnsi="Times New Roman"/>
          <w:sz w:val="28"/>
          <w:szCs w:val="28"/>
        </w:rPr>
        <w:br/>
        <w:t>(утв. приказом Министерства образования и науки РФ от 10 декабря 2013 г. № 1324)</w:t>
      </w:r>
    </w:p>
    <w:p w:rsidR="00ED282D" w:rsidRPr="0092740D" w:rsidRDefault="00ED282D" w:rsidP="00ED282D">
      <w:pPr>
        <w:rPr>
          <w:sz w:val="28"/>
          <w:szCs w:val="28"/>
        </w:rPr>
      </w:pPr>
    </w:p>
    <w:p w:rsidR="00ED282D" w:rsidRDefault="00ED282D" w:rsidP="00ED282D">
      <w:pPr>
        <w:jc w:val="center"/>
      </w:pPr>
      <w:r>
        <w:t>МБОУ СОШ № 8 дошкольное отделение г. Уссурийска Уссурийского городского округа</w:t>
      </w:r>
    </w:p>
    <w:p w:rsidR="00ED282D" w:rsidRPr="007F2176" w:rsidRDefault="00ED282D" w:rsidP="00ED282D">
      <w:pPr>
        <w:jc w:val="center"/>
      </w:pPr>
      <w:r>
        <w:t>за 2021 год</w:t>
      </w:r>
    </w:p>
    <w:p w:rsidR="00ED282D" w:rsidRDefault="00ED282D" w:rsidP="00ED282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818"/>
        <w:gridCol w:w="1418"/>
      </w:tblGrid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№ п/п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Единица измерения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6</w:t>
            </w:r>
            <w:r>
              <w:rPr>
                <w:lang w:val="en-US"/>
              </w:rPr>
              <w:t>8</w:t>
            </w:r>
            <w:r>
              <w:t>человек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6</w:t>
            </w:r>
            <w:r>
              <w:rPr>
                <w:lang w:val="en-US"/>
              </w:rPr>
              <w:t>8</w:t>
            </w:r>
            <w:r>
              <w:t xml:space="preserve"> человека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В режиме кратковременного пребывания (3-5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 человека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 человек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 человек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 человек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 xml:space="preserve"> 68человек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6</w:t>
            </w:r>
            <w:r>
              <w:rPr>
                <w:lang w:val="en-US"/>
              </w:rPr>
              <w:t>8</w:t>
            </w:r>
            <w:r>
              <w:t>человек/ 100%</w:t>
            </w:r>
          </w:p>
          <w:p w:rsidR="00ED282D" w:rsidRPr="007F2176" w:rsidRDefault="00ED282D" w:rsidP="003762A0"/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1.4.1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В режиме полного дня</w:t>
            </w:r>
            <w:r w:rsidRPr="001D4632">
              <w:t xml:space="preserve"> </w:t>
            </w:r>
            <w:r>
              <w:t xml:space="preserve"> (8-12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6</w:t>
            </w:r>
            <w:r>
              <w:rPr>
                <w:lang w:val="en-US"/>
              </w:rPr>
              <w:t>8</w:t>
            </w:r>
            <w:r>
              <w:t>человек/ 100%</w:t>
            </w:r>
          </w:p>
          <w:p w:rsidR="00ED282D" w:rsidRPr="007F2176" w:rsidRDefault="00ED282D" w:rsidP="003762A0"/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1.4.2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В режиме продленного дня (12-14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 человек/ 0 %</w:t>
            </w:r>
          </w:p>
          <w:p w:rsidR="00ED282D" w:rsidRPr="007F2176" w:rsidRDefault="00ED282D" w:rsidP="003762A0">
            <w:pPr>
              <w:jc w:val="center"/>
            </w:pP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1.4.3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0человек/ 0%</w:t>
            </w:r>
          </w:p>
          <w:p w:rsidR="00ED282D" w:rsidRPr="007F2176" w:rsidRDefault="00ED282D" w:rsidP="003762A0"/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1человек/ 0,</w:t>
            </w:r>
            <w:r w:rsidRPr="001D4632">
              <w:t>6</w:t>
            </w:r>
            <w:r>
              <w:rPr>
                <w:lang w:val="en-US"/>
              </w:rPr>
              <w:t>8</w:t>
            </w:r>
            <w:r>
              <w:t>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1.5.1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 человек/ 0%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1.5.2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 человек/ 0%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1.5.3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 человек/ 0%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Дней</w:t>
            </w:r>
          </w:p>
          <w:p w:rsidR="00ED282D" w:rsidRPr="00AB17AE" w:rsidRDefault="00ED282D" w:rsidP="003762A0">
            <w:r>
              <w:t>5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4человек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1.7.1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0человек/ 0%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1.7.2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3человек/ 75%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1.7.3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 человек/ 0%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1.7.4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 человек/25%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3 человек/ 29,4%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1.8.1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 человек/ 25%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1.8.2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3 человека / 75%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человек/%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1.9.1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0человек 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1.9.2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1человека / 25%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 человек/ 0%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1человека/ 25%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0человека / 0 %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2человека/ 50%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4 человек/ 68 человека</w:t>
            </w:r>
          </w:p>
          <w:p w:rsidR="00ED282D" w:rsidRPr="00087F67" w:rsidRDefault="00ED282D" w:rsidP="003762A0">
            <w:r>
              <w:t xml:space="preserve">  17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1.15.1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нет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1.15.2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нет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1.15.3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нет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1.15.4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нет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1.15.5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Учителя- 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нет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1.15.6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нет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2.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2.1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кв.м.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2.2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102 кв.м.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2.3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да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2.4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нет</w:t>
            </w:r>
          </w:p>
        </w:tc>
      </w:tr>
      <w:tr w:rsidR="00ED282D" w:rsidTr="00ED28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2.5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D" w:rsidRDefault="00ED282D" w:rsidP="003762A0">
            <w:pPr>
              <w:pStyle w:val="a9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D" w:rsidRDefault="00ED282D" w:rsidP="003762A0">
            <w:pPr>
              <w:pStyle w:val="a9"/>
              <w:jc w:val="center"/>
            </w:pPr>
            <w:r>
              <w:t>да</w:t>
            </w:r>
          </w:p>
        </w:tc>
      </w:tr>
    </w:tbl>
    <w:p w:rsidR="00ED282D" w:rsidRPr="00C957AE" w:rsidRDefault="00ED282D" w:rsidP="00360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D282D" w:rsidRPr="00C957AE" w:rsidSect="009659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6A9"/>
    <w:multiLevelType w:val="hybridMultilevel"/>
    <w:tmpl w:val="6D329468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7D56"/>
    <w:multiLevelType w:val="hybridMultilevel"/>
    <w:tmpl w:val="1DEC6DC4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1CD6"/>
    <w:multiLevelType w:val="hybridMultilevel"/>
    <w:tmpl w:val="0A1E9874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C24"/>
    <w:multiLevelType w:val="hybridMultilevel"/>
    <w:tmpl w:val="887A3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84515"/>
    <w:multiLevelType w:val="hybridMultilevel"/>
    <w:tmpl w:val="0D168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2276B"/>
    <w:multiLevelType w:val="hybridMultilevel"/>
    <w:tmpl w:val="DBEED244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858C7"/>
    <w:multiLevelType w:val="hybridMultilevel"/>
    <w:tmpl w:val="07C22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65395"/>
    <w:multiLevelType w:val="hybridMultilevel"/>
    <w:tmpl w:val="87E0F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3F5D"/>
    <w:multiLevelType w:val="hybridMultilevel"/>
    <w:tmpl w:val="26CE0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F7320"/>
    <w:multiLevelType w:val="hybridMultilevel"/>
    <w:tmpl w:val="E7F2F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A4807"/>
    <w:multiLevelType w:val="multilevel"/>
    <w:tmpl w:val="EAE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077FA"/>
    <w:multiLevelType w:val="hybridMultilevel"/>
    <w:tmpl w:val="28EAF1B2"/>
    <w:lvl w:ilvl="0" w:tplc="FBF6D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E2873"/>
    <w:multiLevelType w:val="hybridMultilevel"/>
    <w:tmpl w:val="20D4B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14925"/>
    <w:multiLevelType w:val="hybridMultilevel"/>
    <w:tmpl w:val="C44AD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627A"/>
    <w:multiLevelType w:val="hybridMultilevel"/>
    <w:tmpl w:val="D3701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830D7"/>
    <w:multiLevelType w:val="hybridMultilevel"/>
    <w:tmpl w:val="B22E2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1E72"/>
    <w:multiLevelType w:val="hybridMultilevel"/>
    <w:tmpl w:val="449EB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83046"/>
    <w:multiLevelType w:val="multilevel"/>
    <w:tmpl w:val="4FD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D39E3"/>
    <w:multiLevelType w:val="hybridMultilevel"/>
    <w:tmpl w:val="EDF6B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969"/>
        </w:tabs>
        <w:ind w:left="3969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20">
    <w:nsid w:val="48052A4B"/>
    <w:multiLevelType w:val="hybridMultilevel"/>
    <w:tmpl w:val="AAF4D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C7021"/>
    <w:multiLevelType w:val="hybridMultilevel"/>
    <w:tmpl w:val="DCBCB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03F93"/>
    <w:multiLevelType w:val="hybridMultilevel"/>
    <w:tmpl w:val="3D4AB592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90816"/>
    <w:multiLevelType w:val="hybridMultilevel"/>
    <w:tmpl w:val="A9D2648A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C5E7D"/>
    <w:multiLevelType w:val="hybridMultilevel"/>
    <w:tmpl w:val="0D18C31E"/>
    <w:lvl w:ilvl="0" w:tplc="1456AC4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7495F"/>
    <w:multiLevelType w:val="hybridMultilevel"/>
    <w:tmpl w:val="FF8AE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F001B"/>
    <w:multiLevelType w:val="multilevel"/>
    <w:tmpl w:val="1D1C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5A3381"/>
    <w:multiLevelType w:val="hybridMultilevel"/>
    <w:tmpl w:val="12E8A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768EA"/>
    <w:multiLevelType w:val="hybridMultilevel"/>
    <w:tmpl w:val="6C324A12"/>
    <w:lvl w:ilvl="0" w:tplc="790AE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057C1D"/>
    <w:multiLevelType w:val="hybridMultilevel"/>
    <w:tmpl w:val="4D481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26934"/>
    <w:multiLevelType w:val="hybridMultilevel"/>
    <w:tmpl w:val="63202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434BE"/>
    <w:multiLevelType w:val="hybridMultilevel"/>
    <w:tmpl w:val="3D1A6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B10AA"/>
    <w:multiLevelType w:val="hybridMultilevel"/>
    <w:tmpl w:val="DE562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37B42"/>
    <w:multiLevelType w:val="hybridMultilevel"/>
    <w:tmpl w:val="D932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A3E81"/>
    <w:multiLevelType w:val="hybridMultilevel"/>
    <w:tmpl w:val="545CA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F0B9F"/>
    <w:multiLevelType w:val="multilevel"/>
    <w:tmpl w:val="ED8E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4617F1"/>
    <w:multiLevelType w:val="hybridMultilevel"/>
    <w:tmpl w:val="56FA1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B63F6"/>
    <w:multiLevelType w:val="hybridMultilevel"/>
    <w:tmpl w:val="26B2F6EC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A06A4"/>
    <w:multiLevelType w:val="hybridMultilevel"/>
    <w:tmpl w:val="048813E8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36E26"/>
    <w:multiLevelType w:val="hybridMultilevel"/>
    <w:tmpl w:val="EE2807CC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85758"/>
    <w:multiLevelType w:val="hybridMultilevel"/>
    <w:tmpl w:val="E40A1AA6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2"/>
  </w:num>
  <w:num w:numId="4">
    <w:abstractNumId w:val="10"/>
  </w:num>
  <w:num w:numId="5">
    <w:abstractNumId w:val="31"/>
  </w:num>
  <w:num w:numId="6">
    <w:abstractNumId w:val="27"/>
  </w:num>
  <w:num w:numId="7">
    <w:abstractNumId w:val="26"/>
  </w:num>
  <w:num w:numId="8">
    <w:abstractNumId w:val="20"/>
  </w:num>
  <w:num w:numId="9">
    <w:abstractNumId w:val="13"/>
  </w:num>
  <w:num w:numId="10">
    <w:abstractNumId w:val="8"/>
  </w:num>
  <w:num w:numId="11">
    <w:abstractNumId w:val="14"/>
  </w:num>
  <w:num w:numId="12">
    <w:abstractNumId w:val="16"/>
  </w:num>
  <w:num w:numId="13">
    <w:abstractNumId w:val="36"/>
  </w:num>
  <w:num w:numId="14">
    <w:abstractNumId w:val="24"/>
  </w:num>
  <w:num w:numId="15">
    <w:abstractNumId w:val="12"/>
  </w:num>
  <w:num w:numId="16">
    <w:abstractNumId w:val="30"/>
  </w:num>
  <w:num w:numId="17">
    <w:abstractNumId w:val="18"/>
  </w:num>
  <w:num w:numId="18">
    <w:abstractNumId w:val="4"/>
  </w:num>
  <w:num w:numId="19">
    <w:abstractNumId w:val="38"/>
  </w:num>
  <w:num w:numId="20">
    <w:abstractNumId w:val="2"/>
  </w:num>
  <w:num w:numId="21">
    <w:abstractNumId w:val="28"/>
  </w:num>
  <w:num w:numId="22">
    <w:abstractNumId w:val="0"/>
  </w:num>
  <w:num w:numId="23">
    <w:abstractNumId w:val="39"/>
  </w:num>
  <w:num w:numId="24">
    <w:abstractNumId w:val="11"/>
  </w:num>
  <w:num w:numId="25">
    <w:abstractNumId w:val="19"/>
  </w:num>
  <w:num w:numId="26">
    <w:abstractNumId w:val="29"/>
  </w:num>
  <w:num w:numId="27">
    <w:abstractNumId w:val="15"/>
  </w:num>
  <w:num w:numId="28">
    <w:abstractNumId w:val="3"/>
  </w:num>
  <w:num w:numId="29">
    <w:abstractNumId w:val="34"/>
  </w:num>
  <w:num w:numId="30">
    <w:abstractNumId w:val="6"/>
  </w:num>
  <w:num w:numId="31">
    <w:abstractNumId w:val="9"/>
  </w:num>
  <w:num w:numId="32">
    <w:abstractNumId w:val="21"/>
  </w:num>
  <w:num w:numId="33">
    <w:abstractNumId w:val="7"/>
  </w:num>
  <w:num w:numId="34">
    <w:abstractNumId w:val="25"/>
  </w:num>
  <w:num w:numId="35">
    <w:abstractNumId w:val="23"/>
  </w:num>
  <w:num w:numId="36">
    <w:abstractNumId w:val="22"/>
  </w:num>
  <w:num w:numId="37">
    <w:abstractNumId w:val="33"/>
  </w:num>
  <w:num w:numId="38">
    <w:abstractNumId w:val="37"/>
  </w:num>
  <w:num w:numId="39">
    <w:abstractNumId w:val="5"/>
  </w:num>
  <w:num w:numId="40">
    <w:abstractNumId w:val="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1"/>
    <w:rsid w:val="00041136"/>
    <w:rsid w:val="000B3E69"/>
    <w:rsid w:val="0016605B"/>
    <w:rsid w:val="00270A3C"/>
    <w:rsid w:val="002B64F7"/>
    <w:rsid w:val="00314F84"/>
    <w:rsid w:val="003601A1"/>
    <w:rsid w:val="003E51A1"/>
    <w:rsid w:val="00471101"/>
    <w:rsid w:val="0048140F"/>
    <w:rsid w:val="00506204"/>
    <w:rsid w:val="00527CA4"/>
    <w:rsid w:val="0058341F"/>
    <w:rsid w:val="005D7B4B"/>
    <w:rsid w:val="00627F70"/>
    <w:rsid w:val="006F45C4"/>
    <w:rsid w:val="00712283"/>
    <w:rsid w:val="00731D58"/>
    <w:rsid w:val="00740C6C"/>
    <w:rsid w:val="00752B2F"/>
    <w:rsid w:val="00793D48"/>
    <w:rsid w:val="007D052E"/>
    <w:rsid w:val="008615C9"/>
    <w:rsid w:val="00873730"/>
    <w:rsid w:val="00907757"/>
    <w:rsid w:val="009659A2"/>
    <w:rsid w:val="009C0DDA"/>
    <w:rsid w:val="00AD5E59"/>
    <w:rsid w:val="00C957AE"/>
    <w:rsid w:val="00CE270B"/>
    <w:rsid w:val="00D21323"/>
    <w:rsid w:val="00D5676C"/>
    <w:rsid w:val="00E503B7"/>
    <w:rsid w:val="00E7110A"/>
    <w:rsid w:val="00E87041"/>
    <w:rsid w:val="00ED282D"/>
    <w:rsid w:val="00F8660A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82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D28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ED282D"/>
    <w:pPr>
      <w:keepNext/>
      <w:numPr>
        <w:ilvl w:val="2"/>
        <w:numId w:val="25"/>
      </w:numPr>
      <w:suppressAutoHyphens/>
      <w:spacing w:before="120" w:after="1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282D"/>
    <w:pPr>
      <w:keepNext/>
      <w:numPr>
        <w:ilvl w:val="3"/>
        <w:numId w:val="25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1A1"/>
    <w:pPr>
      <w:spacing w:after="0" w:line="240" w:lineRule="auto"/>
    </w:pPr>
  </w:style>
  <w:style w:type="table" w:styleId="a4">
    <w:name w:val="Table Grid"/>
    <w:basedOn w:val="a1"/>
    <w:uiPriority w:val="59"/>
    <w:rsid w:val="00360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41136"/>
    <w:rPr>
      <w:color w:val="0000FF" w:themeColor="hyperlink"/>
      <w:u w:val="single"/>
    </w:rPr>
  </w:style>
  <w:style w:type="paragraph" w:customStyle="1" w:styleId="docdata">
    <w:name w:val="docdata"/>
    <w:aliases w:val="docy,v5,85120,bqiaagaaeyqcaaagiaiaaammpweabtdfaqaaaaaaaaaaaaaaaaaaaaaaaaaaaaaaaaaaaaaaaaaaaaaaaaaaaaaaaaaaaaaaaaaaaaaaaaaaaaaaaaaaaaaaaaaaaaaaaaaaaaaaaaaaaaaaaaaaaaaaaaaaaaaaaaaaaaaaaaaaaaaaaaaaaaaaaaaaaaaaaaaaaaaaaaaaaaaaaaaaaaaaaaaaaaaaaaaaaaa"/>
    <w:basedOn w:val="a"/>
    <w:rsid w:val="0096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659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40F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a0"/>
    <w:rsid w:val="00731D5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731D5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28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9">
    <w:name w:val="Прижатый влево"/>
    <w:basedOn w:val="a"/>
    <w:next w:val="a"/>
    <w:uiPriority w:val="99"/>
    <w:rsid w:val="00ED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D282D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"/>
    <w:rsid w:val="00ED28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282D"/>
    <w:rPr>
      <w:rFonts w:ascii="Calibri" w:eastAsia="Times New Roman" w:hAnsi="Calibri" w:cs="Times New Roman"/>
      <w:b/>
      <w:bCs/>
      <w:szCs w:val="28"/>
    </w:rPr>
  </w:style>
  <w:style w:type="paragraph" w:styleId="aa">
    <w:name w:val="Title"/>
    <w:basedOn w:val="a"/>
    <w:next w:val="a"/>
    <w:link w:val="ab"/>
    <w:uiPriority w:val="10"/>
    <w:qFormat/>
    <w:rsid w:val="00ED282D"/>
    <w:pPr>
      <w:spacing w:beforeAutospacing="1" w:after="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ab">
    <w:name w:val="Название Знак"/>
    <w:basedOn w:val="a0"/>
    <w:link w:val="aa"/>
    <w:uiPriority w:val="10"/>
    <w:rsid w:val="00ED282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ac">
    <w:name w:val="Strong"/>
    <w:basedOn w:val="a0"/>
    <w:uiPriority w:val="22"/>
    <w:qFormat/>
    <w:rsid w:val="00ED282D"/>
    <w:rPr>
      <w:b/>
    </w:rPr>
  </w:style>
  <w:style w:type="character" w:styleId="ad">
    <w:name w:val="Emphasis"/>
    <w:basedOn w:val="a0"/>
    <w:uiPriority w:val="20"/>
    <w:qFormat/>
    <w:rsid w:val="00ED282D"/>
    <w:rPr>
      <w:i/>
    </w:rPr>
  </w:style>
  <w:style w:type="paragraph" w:styleId="ae">
    <w:name w:val="footer"/>
    <w:basedOn w:val="a"/>
    <w:link w:val="af"/>
    <w:uiPriority w:val="99"/>
    <w:unhideWhenUsed/>
    <w:rsid w:val="00ED282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ED282D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ED282D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D282D"/>
    <w:rPr>
      <w:rFonts w:ascii="Calibri" w:eastAsia="Times New Roman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D282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ED282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ED282D"/>
    <w:rPr>
      <w:rFonts w:ascii="Calibri" w:eastAsia="Times New Roman" w:hAnsi="Calibri" w:cs="Times New Roman"/>
    </w:rPr>
  </w:style>
  <w:style w:type="paragraph" w:styleId="af5">
    <w:name w:val="Subtitle"/>
    <w:basedOn w:val="a"/>
    <w:next w:val="a"/>
    <w:link w:val="af6"/>
    <w:qFormat/>
    <w:rsid w:val="00ED282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rsid w:val="00ED282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82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D28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ED282D"/>
    <w:pPr>
      <w:keepNext/>
      <w:numPr>
        <w:ilvl w:val="2"/>
        <w:numId w:val="25"/>
      </w:numPr>
      <w:suppressAutoHyphens/>
      <w:spacing w:before="120" w:after="1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282D"/>
    <w:pPr>
      <w:keepNext/>
      <w:numPr>
        <w:ilvl w:val="3"/>
        <w:numId w:val="25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1A1"/>
    <w:pPr>
      <w:spacing w:after="0" w:line="240" w:lineRule="auto"/>
    </w:pPr>
  </w:style>
  <w:style w:type="table" w:styleId="a4">
    <w:name w:val="Table Grid"/>
    <w:basedOn w:val="a1"/>
    <w:uiPriority w:val="59"/>
    <w:rsid w:val="00360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41136"/>
    <w:rPr>
      <w:color w:val="0000FF" w:themeColor="hyperlink"/>
      <w:u w:val="single"/>
    </w:rPr>
  </w:style>
  <w:style w:type="paragraph" w:customStyle="1" w:styleId="docdata">
    <w:name w:val="docdata"/>
    <w:aliases w:val="docy,v5,85120,bqiaagaaeyqcaaagiaiaaammpweabtdfaqaaaaaaaaaaaaaaaaaaaaaaaaaaaaaaaaaaaaaaaaaaaaaaaaaaaaaaaaaaaaaaaaaaaaaaaaaaaaaaaaaaaaaaaaaaaaaaaaaaaaaaaaaaaaaaaaaaaaaaaaaaaaaaaaaaaaaaaaaaaaaaaaaaaaaaaaaaaaaaaaaaaaaaaaaaaaaaaaaaaaaaaaaaaaaaaaaaaaa"/>
    <w:basedOn w:val="a"/>
    <w:rsid w:val="0096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659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40F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a0"/>
    <w:rsid w:val="00731D5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731D5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28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9">
    <w:name w:val="Прижатый влево"/>
    <w:basedOn w:val="a"/>
    <w:next w:val="a"/>
    <w:uiPriority w:val="99"/>
    <w:rsid w:val="00ED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D282D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"/>
    <w:rsid w:val="00ED28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282D"/>
    <w:rPr>
      <w:rFonts w:ascii="Calibri" w:eastAsia="Times New Roman" w:hAnsi="Calibri" w:cs="Times New Roman"/>
      <w:b/>
      <w:bCs/>
      <w:szCs w:val="28"/>
    </w:rPr>
  </w:style>
  <w:style w:type="paragraph" w:styleId="aa">
    <w:name w:val="Title"/>
    <w:basedOn w:val="a"/>
    <w:next w:val="a"/>
    <w:link w:val="ab"/>
    <w:uiPriority w:val="10"/>
    <w:qFormat/>
    <w:rsid w:val="00ED282D"/>
    <w:pPr>
      <w:spacing w:beforeAutospacing="1" w:after="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ab">
    <w:name w:val="Название Знак"/>
    <w:basedOn w:val="a0"/>
    <w:link w:val="aa"/>
    <w:uiPriority w:val="10"/>
    <w:rsid w:val="00ED282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ac">
    <w:name w:val="Strong"/>
    <w:basedOn w:val="a0"/>
    <w:uiPriority w:val="22"/>
    <w:qFormat/>
    <w:rsid w:val="00ED282D"/>
    <w:rPr>
      <w:b/>
    </w:rPr>
  </w:style>
  <w:style w:type="character" w:styleId="ad">
    <w:name w:val="Emphasis"/>
    <w:basedOn w:val="a0"/>
    <w:uiPriority w:val="20"/>
    <w:qFormat/>
    <w:rsid w:val="00ED282D"/>
    <w:rPr>
      <w:i/>
    </w:rPr>
  </w:style>
  <w:style w:type="paragraph" w:styleId="ae">
    <w:name w:val="footer"/>
    <w:basedOn w:val="a"/>
    <w:link w:val="af"/>
    <w:uiPriority w:val="99"/>
    <w:unhideWhenUsed/>
    <w:rsid w:val="00ED282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ED282D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ED282D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D282D"/>
    <w:rPr>
      <w:rFonts w:ascii="Calibri" w:eastAsia="Times New Roman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D282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ED282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ED282D"/>
    <w:rPr>
      <w:rFonts w:ascii="Calibri" w:eastAsia="Times New Roman" w:hAnsi="Calibri" w:cs="Times New Roman"/>
    </w:rPr>
  </w:style>
  <w:style w:type="paragraph" w:styleId="af5">
    <w:name w:val="Subtitle"/>
    <w:basedOn w:val="a"/>
    <w:next w:val="a"/>
    <w:link w:val="af6"/>
    <w:qFormat/>
    <w:rsid w:val="00ED282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rsid w:val="00ED282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8_ussuris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дополнительным образованием в 2021 году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вожу ребенка на занятия по доп образованию в школу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0.43000000000000022</c:v>
                </c:pt>
                <c:pt idx="1">
                  <c:v>0.38000000000000023</c:v>
                </c:pt>
                <c:pt idx="2">
                  <c:v>0.13</c:v>
                </c:pt>
                <c:pt idx="3">
                  <c:v>6.0000000000000032E-2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Удовлетворенность родителей качеством образования за 2021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НОО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Итого за год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81.33</c:v>
                </c:pt>
                <c:pt idx="1">
                  <c:v>81.149999999999991</c:v>
                </c:pt>
                <c:pt idx="2">
                  <c:v>81.02</c:v>
                </c:pt>
                <c:pt idx="3">
                  <c:v>80.42</c:v>
                </c:pt>
                <c:pt idx="4">
                  <c:v>81.08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ООО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Итого за год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80.83</c:v>
                </c:pt>
                <c:pt idx="1">
                  <c:v>81.13</c:v>
                </c:pt>
                <c:pt idx="2">
                  <c:v>81.11999999999999</c:v>
                </c:pt>
                <c:pt idx="3">
                  <c:v>81.36999999999999</c:v>
                </c:pt>
                <c:pt idx="4">
                  <c:v>81.06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СОО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Итого за год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81.11</c:v>
                </c:pt>
                <c:pt idx="1">
                  <c:v>81.25</c:v>
                </c:pt>
                <c:pt idx="2">
                  <c:v>81.25</c:v>
                </c:pt>
                <c:pt idx="3">
                  <c:v>80</c:v>
                </c:pt>
                <c:pt idx="4">
                  <c:v>81.040000000000006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68203776"/>
        <c:axId val="168205312"/>
        <c:axId val="0"/>
      </c:bar3DChart>
      <c:catAx>
        <c:axId val="168203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205312"/>
        <c:crosses val="autoZero"/>
        <c:auto val="1"/>
        <c:lblAlgn val="ctr"/>
        <c:lblOffset val="100"/>
        <c:noMultiLvlLbl val="0"/>
      </c:catAx>
      <c:valAx>
        <c:axId val="168205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8203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10103</Words>
  <Characters>57588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</cp:revision>
  <dcterms:created xsi:type="dcterms:W3CDTF">2022-07-22T13:41:00Z</dcterms:created>
  <dcterms:modified xsi:type="dcterms:W3CDTF">2022-07-22T13:41:00Z</dcterms:modified>
</cp:coreProperties>
</file>