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B22" w:rsidRDefault="007B4B22" w:rsidP="007B4B22">
      <w:pPr>
        <w:spacing w:after="0" w:line="259" w:lineRule="auto"/>
        <w:ind w:left="10" w:right="6" w:hanging="10"/>
        <w:jc w:val="center"/>
        <w:rPr>
          <w:rFonts w:ascii="Times New Roman" w:hAnsi="Times New Roman" w:cs="Times New Roman"/>
          <w:b/>
          <w:sz w:val="28"/>
        </w:rPr>
      </w:pPr>
      <w:r>
        <w:rPr>
          <w:rFonts w:ascii="Times New Roman" w:hAnsi="Times New Roman" w:cs="Times New Roman"/>
          <w:b/>
          <w:sz w:val="28"/>
        </w:rPr>
        <w:t>Кейсы по педагогике</w:t>
      </w:r>
    </w:p>
    <w:p w:rsidR="007B4B22" w:rsidRDefault="007B4B22" w:rsidP="007B4B22">
      <w:pPr>
        <w:spacing w:after="0" w:line="259" w:lineRule="auto"/>
        <w:ind w:left="10" w:right="6" w:hanging="10"/>
        <w:jc w:val="center"/>
        <w:rPr>
          <w:rFonts w:ascii="Times New Roman" w:hAnsi="Times New Roman" w:cs="Times New Roman"/>
          <w:b/>
          <w:sz w:val="28"/>
        </w:rPr>
      </w:pPr>
      <w:r>
        <w:rPr>
          <w:rFonts w:ascii="Times New Roman" w:hAnsi="Times New Roman" w:cs="Times New Roman"/>
          <w:b/>
          <w:sz w:val="28"/>
        </w:rPr>
        <w:t>2023-2024</w:t>
      </w:r>
    </w:p>
    <w:p w:rsidR="007B4B22" w:rsidRDefault="007B4B22" w:rsidP="007B4B22">
      <w:pPr>
        <w:spacing w:after="0" w:line="259" w:lineRule="auto"/>
        <w:ind w:left="10" w:right="6" w:hanging="10"/>
        <w:jc w:val="center"/>
        <w:rPr>
          <w:rFonts w:ascii="Times New Roman" w:hAnsi="Times New Roman" w:cs="Times New Roman"/>
          <w:b/>
          <w:sz w:val="28"/>
        </w:rPr>
      </w:pPr>
    </w:p>
    <w:p w:rsidR="007B4B22" w:rsidRPr="007B4B22" w:rsidRDefault="007B4B22" w:rsidP="007B4B22">
      <w:pPr>
        <w:spacing w:after="0" w:line="259" w:lineRule="auto"/>
        <w:ind w:left="10" w:right="6" w:hanging="10"/>
        <w:jc w:val="center"/>
        <w:rPr>
          <w:rFonts w:ascii="Times New Roman" w:hAnsi="Times New Roman" w:cs="Times New Roman"/>
        </w:rPr>
      </w:pPr>
      <w:r>
        <w:rPr>
          <w:rFonts w:ascii="Times New Roman" w:hAnsi="Times New Roman" w:cs="Times New Roman"/>
          <w:b/>
          <w:sz w:val="28"/>
        </w:rPr>
        <w:t xml:space="preserve">Кейс </w:t>
      </w:r>
      <w:r w:rsidRPr="007B4B22">
        <w:rPr>
          <w:rFonts w:ascii="Times New Roman" w:hAnsi="Times New Roman" w:cs="Times New Roman"/>
          <w:b/>
          <w:sz w:val="28"/>
        </w:rPr>
        <w:t>1.</w:t>
      </w:r>
    </w:p>
    <w:p w:rsidR="007B4B22" w:rsidRPr="007B4B22" w:rsidRDefault="007B4B22" w:rsidP="007B4B22">
      <w:pPr>
        <w:spacing w:after="0" w:line="259" w:lineRule="auto"/>
        <w:ind w:left="0" w:right="6" w:firstLine="0"/>
        <w:jc w:val="center"/>
        <w:rPr>
          <w:rFonts w:ascii="Times New Roman" w:hAnsi="Times New Roman" w:cs="Times New Roman"/>
        </w:rPr>
      </w:pPr>
      <w:r w:rsidRPr="007B4B22">
        <w:rPr>
          <w:rFonts w:ascii="Times New Roman" w:hAnsi="Times New Roman" w:cs="Times New Roman"/>
          <w:b/>
          <w:sz w:val="28"/>
        </w:rPr>
        <w:t xml:space="preserve"> </w:t>
      </w:r>
    </w:p>
    <w:p w:rsidR="007B4B22" w:rsidRPr="007B4B22" w:rsidRDefault="007B4B22" w:rsidP="007B4B22">
      <w:pPr>
        <w:ind w:left="-15" w:right="11"/>
        <w:rPr>
          <w:rFonts w:ascii="Times New Roman" w:hAnsi="Times New Roman" w:cs="Times New Roman"/>
        </w:rPr>
      </w:pPr>
      <w:r w:rsidRPr="007B4B22">
        <w:rPr>
          <w:rFonts w:ascii="Times New Roman" w:hAnsi="Times New Roman" w:cs="Times New Roman"/>
        </w:rPr>
        <w:t>Вы заметили изменения во внешнем облике и стиле одежды у одного из воспитанников Вашего класса (Сергей, 15 лет). Подросток стал носить очень короткую стрижку, тяжёлые высокие ботинки черного цвета на белой шнуровке, джинсы, нашивки, значки. Сергей физически сильный, учится средне, особого интереса к учебе не проявляет. В семье двое детей, есть старший брат, полная семья со средним достатком. Друзья этого ученика рассказали Вам о том, что он недавно участвовал в массовой драке с избиением людей азиатской национал</w:t>
      </w:r>
      <w:r>
        <w:rPr>
          <w:rFonts w:ascii="Times New Roman" w:hAnsi="Times New Roman" w:cs="Times New Roman"/>
        </w:rPr>
        <w:t>ьности. Ваш класс многонациональ</w:t>
      </w:r>
      <w:r w:rsidRPr="007B4B22">
        <w:rPr>
          <w:rFonts w:ascii="Times New Roman" w:hAnsi="Times New Roman" w:cs="Times New Roman"/>
        </w:rPr>
        <w:t>ный.</w:t>
      </w:r>
    </w:p>
    <w:p w:rsidR="007B4B22" w:rsidRPr="007B4B22" w:rsidRDefault="007B4B22" w:rsidP="007B4B22">
      <w:pPr>
        <w:spacing w:after="0" w:line="259" w:lineRule="auto"/>
        <w:ind w:left="278" w:hanging="10"/>
        <w:jc w:val="left"/>
        <w:rPr>
          <w:rFonts w:ascii="Times New Roman" w:hAnsi="Times New Roman" w:cs="Times New Roman"/>
        </w:rPr>
      </w:pPr>
      <w:r w:rsidRPr="007B4B22">
        <w:rPr>
          <w:rFonts w:ascii="Times New Roman" w:hAnsi="Times New Roman" w:cs="Times New Roman"/>
          <w:i/>
        </w:rPr>
        <w:t>Выделите проблему (проблемы) из ситуации</w:t>
      </w:r>
    </w:p>
    <w:p w:rsidR="007B4B22" w:rsidRPr="007B4B22" w:rsidRDefault="007B4B22" w:rsidP="007B4B22">
      <w:pPr>
        <w:numPr>
          <w:ilvl w:val="0"/>
          <w:numId w:val="1"/>
        </w:numPr>
        <w:ind w:right="11"/>
        <w:rPr>
          <w:rFonts w:ascii="Times New Roman" w:hAnsi="Times New Roman" w:cs="Times New Roman"/>
        </w:rPr>
      </w:pPr>
      <w:r w:rsidRPr="007B4B22">
        <w:rPr>
          <w:rFonts w:ascii="Times New Roman" w:hAnsi="Times New Roman" w:cs="Times New Roman"/>
        </w:rPr>
        <w:t>Асоциальное поведение, которое может привести</w:t>
      </w:r>
      <w:r>
        <w:rPr>
          <w:rFonts w:ascii="Times New Roman" w:hAnsi="Times New Roman" w:cs="Times New Roman"/>
        </w:rPr>
        <w:t xml:space="preserve"> </w:t>
      </w:r>
      <w:r w:rsidRPr="007B4B22">
        <w:rPr>
          <w:rFonts w:ascii="Times New Roman" w:hAnsi="Times New Roman" w:cs="Times New Roman"/>
        </w:rPr>
        <w:t>к совершению уголовного преступлениям</w:t>
      </w:r>
    </w:p>
    <w:p w:rsidR="007B4B22" w:rsidRPr="007B4B22" w:rsidRDefault="007B4B22" w:rsidP="007B4B22">
      <w:pPr>
        <w:numPr>
          <w:ilvl w:val="0"/>
          <w:numId w:val="1"/>
        </w:numPr>
        <w:ind w:right="11"/>
        <w:rPr>
          <w:rFonts w:ascii="Times New Roman" w:hAnsi="Times New Roman" w:cs="Times New Roman"/>
        </w:rPr>
      </w:pPr>
      <w:r w:rsidRPr="007B4B22">
        <w:rPr>
          <w:rFonts w:ascii="Times New Roman" w:hAnsi="Times New Roman" w:cs="Times New Roman"/>
        </w:rPr>
        <w:t>Вызов общ</w:t>
      </w:r>
      <w:r>
        <w:rPr>
          <w:rFonts w:ascii="Times New Roman" w:hAnsi="Times New Roman" w:cs="Times New Roman"/>
        </w:rPr>
        <w:t xml:space="preserve">ественным нормам (использование </w:t>
      </w:r>
      <w:r w:rsidRPr="007B4B22">
        <w:rPr>
          <w:rFonts w:ascii="Times New Roman" w:hAnsi="Times New Roman" w:cs="Times New Roman"/>
        </w:rPr>
        <w:t>нашивок, значков, униформа, ботинок на белой шнуровке и т. д.)</w:t>
      </w:r>
    </w:p>
    <w:p w:rsidR="007B4B22" w:rsidRPr="007B4B22" w:rsidRDefault="007B4B22" w:rsidP="007B4B22">
      <w:pPr>
        <w:numPr>
          <w:ilvl w:val="0"/>
          <w:numId w:val="1"/>
        </w:numPr>
        <w:ind w:right="11"/>
        <w:rPr>
          <w:rFonts w:ascii="Times New Roman" w:hAnsi="Times New Roman" w:cs="Times New Roman"/>
        </w:rPr>
      </w:pPr>
      <w:r w:rsidRPr="007B4B22">
        <w:rPr>
          <w:rFonts w:ascii="Times New Roman" w:hAnsi="Times New Roman" w:cs="Times New Roman"/>
        </w:rPr>
        <w:t>Проявление толерантной нетерпимости к людям</w:t>
      </w:r>
      <w:r>
        <w:rPr>
          <w:rFonts w:ascii="Times New Roman" w:hAnsi="Times New Roman" w:cs="Times New Roman"/>
        </w:rPr>
        <w:t xml:space="preserve"> </w:t>
      </w:r>
      <w:r w:rsidRPr="007B4B22">
        <w:rPr>
          <w:rFonts w:ascii="Times New Roman" w:hAnsi="Times New Roman" w:cs="Times New Roman"/>
        </w:rPr>
        <w:t>других национальностей, экстремизма</w:t>
      </w:r>
    </w:p>
    <w:p w:rsidR="00061FB1" w:rsidRPr="007B4B22" w:rsidRDefault="00061FB1">
      <w:pPr>
        <w:rPr>
          <w:b/>
        </w:rPr>
      </w:pPr>
    </w:p>
    <w:p w:rsidR="007B4B22" w:rsidRPr="007B4B22" w:rsidRDefault="007B4B22" w:rsidP="007B4B22">
      <w:pPr>
        <w:spacing w:after="0" w:line="259" w:lineRule="auto"/>
        <w:ind w:left="0" w:right="6" w:firstLine="0"/>
        <w:jc w:val="center"/>
        <w:rPr>
          <w:rFonts w:ascii="Times New Roman" w:hAnsi="Times New Roman" w:cs="Times New Roman"/>
          <w:b/>
        </w:rPr>
      </w:pPr>
      <w:r w:rsidRPr="007B4B22">
        <w:rPr>
          <w:rFonts w:ascii="Times New Roman" w:hAnsi="Times New Roman" w:cs="Times New Roman"/>
          <w:b/>
        </w:rPr>
        <w:t xml:space="preserve">Кейс 2 </w:t>
      </w:r>
    </w:p>
    <w:p w:rsidR="007B4B22" w:rsidRPr="007B4B22" w:rsidRDefault="007B4B22" w:rsidP="007B4B22">
      <w:pPr>
        <w:spacing w:after="0" w:line="259" w:lineRule="auto"/>
        <w:ind w:left="0" w:right="6" w:firstLine="0"/>
        <w:jc w:val="center"/>
        <w:rPr>
          <w:rFonts w:ascii="Times New Roman" w:hAnsi="Times New Roman" w:cs="Times New Roman"/>
        </w:rPr>
      </w:pPr>
    </w:p>
    <w:p w:rsidR="007B4B22" w:rsidRPr="007B4B22" w:rsidRDefault="007B4B22" w:rsidP="007B4B22">
      <w:pPr>
        <w:ind w:left="-15" w:right="11"/>
        <w:rPr>
          <w:rFonts w:ascii="Times New Roman" w:hAnsi="Times New Roman" w:cs="Times New Roman"/>
        </w:rPr>
      </w:pPr>
      <w:r w:rsidRPr="007B4B22">
        <w:rPr>
          <w:rFonts w:ascii="Times New Roman" w:hAnsi="Times New Roman" w:cs="Times New Roman"/>
        </w:rPr>
        <w:t xml:space="preserve">Несколько учеников </w:t>
      </w:r>
      <w:r>
        <w:rPr>
          <w:rFonts w:ascii="Times New Roman" w:hAnsi="Times New Roman" w:cs="Times New Roman"/>
        </w:rPr>
        <w:t>играют на уроке в «Морской бой».</w:t>
      </w:r>
    </w:p>
    <w:p w:rsidR="007B4B22" w:rsidRPr="007B4B22" w:rsidRDefault="007B4B22" w:rsidP="007B4B22">
      <w:pPr>
        <w:ind w:left="-15" w:right="11"/>
        <w:rPr>
          <w:rFonts w:ascii="Times New Roman" w:hAnsi="Times New Roman" w:cs="Times New Roman"/>
        </w:rPr>
      </w:pPr>
      <w:r w:rsidRPr="007B4B22">
        <w:rPr>
          <w:rFonts w:ascii="Times New Roman" w:hAnsi="Times New Roman" w:cs="Times New Roman"/>
        </w:rPr>
        <w:t>Так как это сказано на весь класс, необходимо пожертвовать временем от урока. Думаю, дети будут ждать, как отреагирует учитель, на это оскорбление, унижение, ненужность этого предмета. Продолжать урок бессмысленно, так как без ответа такие высказывания оставлять нельзя, потому что ситуация на этом уроке будет только ухудшаться.</w:t>
      </w:r>
    </w:p>
    <w:p w:rsidR="007B4B22" w:rsidRPr="007B4B22" w:rsidRDefault="007B4B22" w:rsidP="007B4B22">
      <w:pPr>
        <w:ind w:right="11" w:firstLine="0"/>
        <w:rPr>
          <w:rFonts w:ascii="Times New Roman" w:hAnsi="Times New Roman" w:cs="Times New Roman"/>
        </w:rPr>
      </w:pPr>
      <w:r w:rsidRPr="007B4B22">
        <w:rPr>
          <w:rFonts w:ascii="Times New Roman" w:hAnsi="Times New Roman" w:cs="Times New Roman"/>
        </w:rPr>
        <w:t>Начинаем так:</w:t>
      </w:r>
    </w:p>
    <w:p w:rsidR="007B4B22" w:rsidRPr="007B4B22" w:rsidRDefault="007B4B22" w:rsidP="007B4B22">
      <w:pPr>
        <w:numPr>
          <w:ilvl w:val="0"/>
          <w:numId w:val="2"/>
        </w:numPr>
        <w:ind w:right="11"/>
        <w:rPr>
          <w:rFonts w:ascii="Times New Roman" w:hAnsi="Times New Roman" w:cs="Times New Roman"/>
        </w:rPr>
      </w:pPr>
      <w:r w:rsidRPr="007B4B22">
        <w:rPr>
          <w:rFonts w:ascii="Times New Roman" w:hAnsi="Times New Roman" w:cs="Times New Roman"/>
        </w:rPr>
        <w:t>Кто еще так думает?</w:t>
      </w:r>
    </w:p>
    <w:p w:rsidR="007B4B22" w:rsidRPr="007B4B22" w:rsidRDefault="007B4B22" w:rsidP="007B4B22">
      <w:pPr>
        <w:ind w:right="11" w:firstLine="0"/>
        <w:rPr>
          <w:rFonts w:ascii="Times New Roman" w:hAnsi="Times New Roman" w:cs="Times New Roman"/>
        </w:rPr>
      </w:pPr>
      <w:r w:rsidRPr="007B4B22">
        <w:rPr>
          <w:rFonts w:ascii="Times New Roman" w:hAnsi="Times New Roman" w:cs="Times New Roman"/>
        </w:rPr>
        <w:t>Дети еще подняли руки.</w:t>
      </w:r>
    </w:p>
    <w:p w:rsidR="007B4B22" w:rsidRDefault="007B4B22" w:rsidP="007B4B22">
      <w:pPr>
        <w:numPr>
          <w:ilvl w:val="0"/>
          <w:numId w:val="2"/>
        </w:numPr>
        <w:ind w:right="11"/>
        <w:rPr>
          <w:rFonts w:ascii="Times New Roman" w:hAnsi="Times New Roman" w:cs="Times New Roman"/>
        </w:rPr>
      </w:pPr>
      <w:r w:rsidRPr="007B4B22">
        <w:rPr>
          <w:rFonts w:ascii="Times New Roman" w:hAnsi="Times New Roman" w:cs="Times New Roman"/>
        </w:rPr>
        <w:t>А хотите с вами договоримся, если я вам сейчас</w:t>
      </w:r>
      <w:r>
        <w:rPr>
          <w:rFonts w:ascii="Times New Roman" w:hAnsi="Times New Roman" w:cs="Times New Roman"/>
        </w:rPr>
        <w:t xml:space="preserve"> </w:t>
      </w:r>
      <w:r w:rsidRPr="007B4B22">
        <w:rPr>
          <w:rFonts w:ascii="Times New Roman" w:hAnsi="Times New Roman" w:cs="Times New Roman"/>
        </w:rPr>
        <w:t>ДОКАЖУ, что этот предмет Вам необходим, пусть по этому предмету и нет вступительных экзаменов, но он дает нечто большее чем просто необходимость изучать те предметы, которые считаются обязательными. То я больше не увижу тех, кто играет в</w:t>
      </w:r>
      <w:r>
        <w:rPr>
          <w:rFonts w:ascii="Times New Roman" w:hAnsi="Times New Roman" w:cs="Times New Roman"/>
        </w:rPr>
        <w:t xml:space="preserve"> «Морской бой», сидит </w:t>
      </w:r>
      <w:proofErr w:type="gramStart"/>
      <w:r>
        <w:rPr>
          <w:rFonts w:ascii="Times New Roman" w:hAnsi="Times New Roman" w:cs="Times New Roman"/>
        </w:rPr>
        <w:t>в  телефоне</w:t>
      </w:r>
      <w:proofErr w:type="gramEnd"/>
      <w:r>
        <w:rPr>
          <w:rFonts w:ascii="Times New Roman" w:hAnsi="Times New Roman" w:cs="Times New Roman"/>
        </w:rPr>
        <w:t xml:space="preserve"> </w:t>
      </w:r>
      <w:r w:rsidRPr="007B4B22">
        <w:rPr>
          <w:rFonts w:ascii="Times New Roman" w:hAnsi="Times New Roman" w:cs="Times New Roman"/>
        </w:rPr>
        <w:t xml:space="preserve">и не опаздывает из столовой. </w:t>
      </w:r>
    </w:p>
    <w:p w:rsidR="007B4B22" w:rsidRDefault="007B4B22" w:rsidP="007B4B22">
      <w:pPr>
        <w:numPr>
          <w:ilvl w:val="0"/>
          <w:numId w:val="2"/>
        </w:numPr>
        <w:ind w:right="11"/>
        <w:rPr>
          <w:rFonts w:ascii="Times New Roman" w:hAnsi="Times New Roman" w:cs="Times New Roman"/>
        </w:rPr>
      </w:pPr>
      <w:r w:rsidRPr="007B4B22">
        <w:rPr>
          <w:rFonts w:ascii="Times New Roman" w:hAnsi="Times New Roman" w:cs="Times New Roman"/>
        </w:rPr>
        <w:t>Ну, как Вам договор?</w:t>
      </w:r>
    </w:p>
    <w:p w:rsidR="007B4B22" w:rsidRDefault="007B4B22" w:rsidP="007B4B22">
      <w:pPr>
        <w:numPr>
          <w:ilvl w:val="0"/>
          <w:numId w:val="2"/>
        </w:numPr>
        <w:ind w:right="11"/>
        <w:rPr>
          <w:rFonts w:ascii="Times New Roman" w:hAnsi="Times New Roman" w:cs="Times New Roman"/>
        </w:rPr>
      </w:pPr>
      <w:r w:rsidRPr="007B4B22">
        <w:rPr>
          <w:rFonts w:ascii="Times New Roman" w:hAnsi="Times New Roman" w:cs="Times New Roman"/>
        </w:rPr>
        <w:t xml:space="preserve"> Слушаю Вас, согласны?»</w:t>
      </w:r>
    </w:p>
    <w:p w:rsidR="007B4B22" w:rsidRPr="007B4B22" w:rsidRDefault="007B4B22" w:rsidP="007B4B22">
      <w:pPr>
        <w:ind w:left="407" w:right="11" w:firstLine="0"/>
        <w:jc w:val="center"/>
        <w:rPr>
          <w:rFonts w:ascii="Times New Roman" w:hAnsi="Times New Roman" w:cs="Times New Roman"/>
          <w:b/>
        </w:rPr>
      </w:pPr>
      <w:r w:rsidRPr="007B4B22">
        <w:rPr>
          <w:rFonts w:ascii="Times New Roman" w:hAnsi="Times New Roman" w:cs="Times New Roman"/>
          <w:b/>
        </w:rPr>
        <w:t>Кейс 3</w:t>
      </w:r>
    </w:p>
    <w:p w:rsidR="007B4B22" w:rsidRPr="007B4B22" w:rsidRDefault="007B4B22" w:rsidP="007B4B22">
      <w:pPr>
        <w:spacing w:after="0" w:line="259" w:lineRule="auto"/>
        <w:ind w:left="0" w:right="6" w:firstLine="0"/>
        <w:rPr>
          <w:rFonts w:ascii="Times New Roman" w:hAnsi="Times New Roman" w:cs="Times New Roman"/>
        </w:rPr>
      </w:pPr>
      <w:r w:rsidRPr="007B4B22">
        <w:rPr>
          <w:rFonts w:ascii="Times New Roman" w:hAnsi="Times New Roman" w:cs="Times New Roman"/>
          <w:b/>
          <w:sz w:val="28"/>
        </w:rPr>
        <w:t xml:space="preserve"> </w:t>
      </w:r>
    </w:p>
    <w:p w:rsidR="007B4B22" w:rsidRDefault="007B4B22" w:rsidP="007B4B22">
      <w:pPr>
        <w:ind w:left="10" w:right="11" w:hanging="10"/>
        <w:rPr>
          <w:rFonts w:ascii="Times New Roman" w:hAnsi="Times New Roman" w:cs="Times New Roman"/>
        </w:rPr>
      </w:pPr>
      <w:r w:rsidRPr="007B4B22">
        <w:rPr>
          <w:rFonts w:ascii="Times New Roman" w:hAnsi="Times New Roman" w:cs="Times New Roman"/>
        </w:rPr>
        <w:t>После уроков к учительнице робко подходит пер</w:t>
      </w:r>
      <w:r>
        <w:rPr>
          <w:rFonts w:ascii="Times New Roman" w:hAnsi="Times New Roman" w:cs="Times New Roman"/>
        </w:rPr>
        <w:t xml:space="preserve">воклассник и, страшно смущаясь, </w:t>
      </w:r>
      <w:r w:rsidRPr="007B4B22">
        <w:rPr>
          <w:rFonts w:ascii="Times New Roman" w:hAnsi="Times New Roman" w:cs="Times New Roman"/>
        </w:rPr>
        <w:t xml:space="preserve">просит: </w:t>
      </w:r>
    </w:p>
    <w:p w:rsidR="007B4B22" w:rsidRPr="007B4B22" w:rsidRDefault="007B4B22" w:rsidP="007B4B22">
      <w:pPr>
        <w:ind w:left="10" w:right="11" w:hanging="10"/>
        <w:rPr>
          <w:rFonts w:ascii="Times New Roman" w:hAnsi="Times New Roman" w:cs="Times New Roman"/>
        </w:rPr>
      </w:pPr>
      <w:r>
        <w:rPr>
          <w:rFonts w:ascii="Times New Roman" w:hAnsi="Times New Roman" w:cs="Times New Roman"/>
        </w:rPr>
        <w:t xml:space="preserve">-  </w:t>
      </w:r>
      <w:r w:rsidRPr="007B4B22">
        <w:rPr>
          <w:rFonts w:ascii="Times New Roman" w:hAnsi="Times New Roman" w:cs="Times New Roman"/>
        </w:rPr>
        <w:t xml:space="preserve">Наталья Викторовна, дайте мне, пожалуйста, телефон Маши </w:t>
      </w:r>
      <w:proofErr w:type="spellStart"/>
      <w:r w:rsidRPr="007B4B22">
        <w:rPr>
          <w:rFonts w:ascii="Times New Roman" w:hAnsi="Times New Roman" w:cs="Times New Roman"/>
        </w:rPr>
        <w:t>Ереминой</w:t>
      </w:r>
      <w:proofErr w:type="spellEnd"/>
    </w:p>
    <w:p w:rsidR="007B4B22" w:rsidRPr="007B4B22" w:rsidRDefault="007B4B22" w:rsidP="007B4B22">
      <w:pPr>
        <w:ind w:right="11" w:firstLine="0"/>
        <w:rPr>
          <w:rFonts w:ascii="Times New Roman" w:hAnsi="Times New Roman" w:cs="Times New Roman"/>
        </w:rPr>
      </w:pPr>
      <w:r w:rsidRPr="007B4B22">
        <w:rPr>
          <w:rFonts w:ascii="Times New Roman" w:hAnsi="Times New Roman" w:cs="Times New Roman"/>
        </w:rPr>
        <w:t>– Дима, а зачем тебе?</w:t>
      </w:r>
    </w:p>
    <w:p w:rsidR="007B4B22" w:rsidRDefault="007B4B22" w:rsidP="007B4B22">
      <w:pPr>
        <w:ind w:left="-15" w:right="11"/>
        <w:rPr>
          <w:rFonts w:ascii="Times New Roman" w:hAnsi="Times New Roman" w:cs="Times New Roman"/>
        </w:rPr>
      </w:pPr>
      <w:r w:rsidRPr="007B4B22">
        <w:rPr>
          <w:rFonts w:ascii="Times New Roman" w:hAnsi="Times New Roman" w:cs="Times New Roman"/>
        </w:rPr>
        <w:lastRenderedPageBreak/>
        <w:t xml:space="preserve">Опустив глаза, мальчик признаётся, что ему очень нравится одноклассница, а поговорить с ней в школе он не решается. Может, по телефону получится? </w:t>
      </w:r>
    </w:p>
    <w:p w:rsidR="007B4B22" w:rsidRPr="007B4B22" w:rsidRDefault="007B4B22" w:rsidP="007B4B22">
      <w:pPr>
        <w:ind w:left="-15" w:right="11"/>
        <w:rPr>
          <w:rFonts w:ascii="Times New Roman" w:hAnsi="Times New Roman" w:cs="Times New Roman"/>
        </w:rPr>
      </w:pPr>
      <w:r w:rsidRPr="007B4B22">
        <w:rPr>
          <w:rFonts w:ascii="Times New Roman" w:hAnsi="Times New Roman" w:cs="Times New Roman"/>
        </w:rPr>
        <w:t>Как поступить?</w:t>
      </w:r>
    </w:p>
    <w:p w:rsidR="007B4B22" w:rsidRPr="007B4B22" w:rsidRDefault="007B4B22" w:rsidP="007B4B22">
      <w:pPr>
        <w:spacing w:after="0" w:line="259" w:lineRule="auto"/>
        <w:ind w:left="278" w:hanging="10"/>
        <w:rPr>
          <w:rFonts w:ascii="Times New Roman" w:hAnsi="Times New Roman" w:cs="Times New Roman"/>
        </w:rPr>
      </w:pPr>
      <w:r w:rsidRPr="007B4B22">
        <w:rPr>
          <w:rFonts w:ascii="Times New Roman" w:hAnsi="Times New Roman" w:cs="Times New Roman"/>
          <w:i/>
        </w:rPr>
        <w:t>Оценка</w:t>
      </w:r>
    </w:p>
    <w:p w:rsidR="007B4B22" w:rsidRDefault="007B4B22" w:rsidP="007B4B22">
      <w:pPr>
        <w:ind w:left="-15" w:right="11"/>
        <w:rPr>
          <w:rFonts w:ascii="Times New Roman" w:hAnsi="Times New Roman" w:cs="Times New Roman"/>
        </w:rPr>
      </w:pPr>
      <w:r w:rsidRPr="007B4B22">
        <w:rPr>
          <w:rFonts w:ascii="Times New Roman" w:hAnsi="Times New Roman" w:cs="Times New Roman"/>
        </w:rPr>
        <w:t>Ситуация довольно щекотливая. С одной стороны, очень хочется помочь застенчивому мальчику, с другой стороны, дать телефон девочки – значит, поступить некорректно по отношению к ней: мало ли чем это может закончится. Перед учителем стоит сложная задача, которая требует изобретательного решения: нужно и помочь мальчику, и не причинить неудобства девочке.</w:t>
      </w:r>
    </w:p>
    <w:p w:rsidR="007B4B22" w:rsidRDefault="007B4B22" w:rsidP="007B4B22">
      <w:pPr>
        <w:ind w:left="-15" w:right="11"/>
        <w:rPr>
          <w:rFonts w:ascii="Times New Roman" w:hAnsi="Times New Roman" w:cs="Times New Roman"/>
          <w:lang w:val="en-US"/>
        </w:rPr>
      </w:pPr>
      <w:r>
        <w:rPr>
          <w:rFonts w:ascii="Times New Roman" w:hAnsi="Times New Roman" w:cs="Times New Roman"/>
        </w:rPr>
        <w:t>Каково будет ваше решение</w:t>
      </w:r>
      <w:r>
        <w:rPr>
          <w:rFonts w:ascii="Times New Roman" w:hAnsi="Times New Roman" w:cs="Times New Roman"/>
          <w:lang w:val="en-US"/>
        </w:rPr>
        <w:t>?</w:t>
      </w:r>
    </w:p>
    <w:p w:rsidR="007B4B22" w:rsidRPr="007B4B22" w:rsidRDefault="005B515F" w:rsidP="005B515F">
      <w:pPr>
        <w:spacing w:after="0" w:line="259" w:lineRule="auto"/>
        <w:ind w:left="-5"/>
        <w:jc w:val="center"/>
        <w:rPr>
          <w:rFonts w:ascii="Times New Roman" w:hAnsi="Times New Roman" w:cs="Times New Roman"/>
        </w:rPr>
      </w:pPr>
      <w:r>
        <w:rPr>
          <w:rFonts w:ascii="Times New Roman" w:eastAsia="Times New Roman" w:hAnsi="Times New Roman" w:cs="Times New Roman"/>
          <w:b/>
        </w:rPr>
        <w:t>Кейс-задача 4</w:t>
      </w:r>
      <w:r w:rsidR="007B4B22" w:rsidRPr="007B4B22">
        <w:rPr>
          <w:rFonts w:ascii="Times New Roman" w:eastAsia="Times New Roman" w:hAnsi="Times New Roman" w:cs="Times New Roman"/>
          <w:b/>
        </w:rPr>
        <w:t>.</w:t>
      </w:r>
    </w:p>
    <w:p w:rsidR="007B4B22" w:rsidRPr="007B4B22" w:rsidRDefault="007B4B22" w:rsidP="007B4B22">
      <w:pPr>
        <w:ind w:left="-5" w:right="64"/>
        <w:rPr>
          <w:rFonts w:ascii="Times New Roman" w:hAnsi="Times New Roman" w:cs="Times New Roman"/>
        </w:rPr>
      </w:pPr>
      <w:r w:rsidRPr="007B4B22">
        <w:rPr>
          <w:rFonts w:ascii="Times New Roman" w:hAnsi="Times New Roman" w:cs="Times New Roman"/>
        </w:rPr>
        <w:t>Вы – классный руководитель 9-</w:t>
      </w:r>
      <w:proofErr w:type="gramStart"/>
      <w:r w:rsidRPr="007B4B22">
        <w:rPr>
          <w:rFonts w:ascii="Times New Roman" w:hAnsi="Times New Roman" w:cs="Times New Roman"/>
        </w:rPr>
        <w:t>го  класса</w:t>
      </w:r>
      <w:proofErr w:type="gramEnd"/>
      <w:r w:rsidRPr="007B4B22">
        <w:rPr>
          <w:rFonts w:ascii="Times New Roman" w:hAnsi="Times New Roman" w:cs="Times New Roman"/>
        </w:rPr>
        <w:t xml:space="preserve">. В Вашей школе произошло страшное событие – один из подростков пытался покончить свою жизнь самоубийством. На педагогическом совете было решено провести в старших классах классные часы, направленные на предупреждение подросткового суицида. </w:t>
      </w:r>
    </w:p>
    <w:p w:rsidR="007B4B22" w:rsidRPr="007B4B22" w:rsidRDefault="007B4B22" w:rsidP="007B4B22">
      <w:pPr>
        <w:spacing w:after="30" w:line="259" w:lineRule="auto"/>
        <w:ind w:left="0" w:firstLine="0"/>
        <w:jc w:val="left"/>
        <w:rPr>
          <w:rFonts w:ascii="Times New Roman" w:hAnsi="Times New Roman" w:cs="Times New Roman"/>
        </w:rPr>
      </w:pPr>
      <w:r w:rsidRPr="007B4B22">
        <w:rPr>
          <w:rFonts w:ascii="Times New Roman" w:hAnsi="Times New Roman" w:cs="Times New Roman"/>
        </w:rPr>
        <w:t xml:space="preserve"> </w:t>
      </w:r>
    </w:p>
    <w:p w:rsidR="007B4B22" w:rsidRPr="007B4B22" w:rsidRDefault="007B4B22" w:rsidP="007B4B22">
      <w:pPr>
        <w:ind w:left="-5" w:right="64"/>
        <w:rPr>
          <w:rFonts w:ascii="Times New Roman" w:hAnsi="Times New Roman" w:cs="Times New Roman"/>
        </w:rPr>
      </w:pPr>
      <w:r w:rsidRPr="007B4B22">
        <w:rPr>
          <w:rFonts w:ascii="Times New Roman" w:eastAsia="Times New Roman" w:hAnsi="Times New Roman" w:cs="Times New Roman"/>
          <w:b/>
        </w:rPr>
        <w:t xml:space="preserve">Задание 1. </w:t>
      </w:r>
      <w:r w:rsidRPr="007B4B22">
        <w:rPr>
          <w:rFonts w:ascii="Times New Roman" w:hAnsi="Times New Roman" w:cs="Times New Roman"/>
        </w:rPr>
        <w:t>Познакомьтесь с информацией для проведения классного часа и определите 2</w:t>
      </w:r>
      <w:r w:rsidR="005B515F">
        <w:rPr>
          <w:rFonts w:ascii="Times New Roman" w:hAnsi="Times New Roman" w:cs="Times New Roman"/>
        </w:rPr>
        <w:t>-</w:t>
      </w:r>
      <w:bookmarkStart w:id="0" w:name="_GoBack"/>
      <w:bookmarkEnd w:id="0"/>
      <w:r w:rsidRPr="007B4B22">
        <w:rPr>
          <w:rFonts w:ascii="Times New Roman" w:hAnsi="Times New Roman" w:cs="Times New Roman"/>
        </w:rPr>
        <w:t xml:space="preserve">3 задачи классного часа.  </w:t>
      </w:r>
    </w:p>
    <w:p w:rsidR="007B4B22" w:rsidRPr="007B4B22" w:rsidRDefault="007B4B22" w:rsidP="007B4B22">
      <w:pPr>
        <w:ind w:left="-5" w:right="64"/>
        <w:rPr>
          <w:rFonts w:ascii="Times New Roman" w:hAnsi="Times New Roman" w:cs="Times New Roman"/>
        </w:rPr>
      </w:pPr>
      <w:r w:rsidRPr="007B4B22">
        <w:rPr>
          <w:rFonts w:ascii="Times New Roman" w:eastAsia="Times New Roman" w:hAnsi="Times New Roman" w:cs="Times New Roman"/>
          <w:b/>
        </w:rPr>
        <w:t xml:space="preserve">Задание 2. </w:t>
      </w:r>
      <w:r w:rsidRPr="007B4B22">
        <w:rPr>
          <w:rFonts w:ascii="Times New Roman" w:hAnsi="Times New Roman" w:cs="Times New Roman"/>
        </w:rPr>
        <w:t xml:space="preserve">Выберите из предложенного списка участников классного часа. Обоснуйте свой выбор.  </w:t>
      </w:r>
    </w:p>
    <w:p w:rsidR="007B4B22" w:rsidRPr="007B4B22" w:rsidRDefault="007B4B22" w:rsidP="007B4B22">
      <w:pPr>
        <w:ind w:left="-5" w:right="64"/>
        <w:rPr>
          <w:rFonts w:ascii="Times New Roman" w:hAnsi="Times New Roman" w:cs="Times New Roman"/>
        </w:rPr>
      </w:pPr>
      <w:r w:rsidRPr="007B4B22">
        <w:rPr>
          <w:rFonts w:ascii="Times New Roman" w:hAnsi="Times New Roman" w:cs="Times New Roman"/>
        </w:rPr>
        <w:t xml:space="preserve">Школьный психолог  </w:t>
      </w:r>
    </w:p>
    <w:p w:rsidR="007B4B22" w:rsidRPr="007B4B22" w:rsidRDefault="007B4B22" w:rsidP="007B4B22">
      <w:pPr>
        <w:ind w:left="-5" w:right="64"/>
        <w:rPr>
          <w:rFonts w:ascii="Times New Roman" w:hAnsi="Times New Roman" w:cs="Times New Roman"/>
        </w:rPr>
      </w:pPr>
      <w:r w:rsidRPr="007B4B22">
        <w:rPr>
          <w:rFonts w:ascii="Times New Roman" w:hAnsi="Times New Roman" w:cs="Times New Roman"/>
        </w:rPr>
        <w:t xml:space="preserve">Врач-психотерапевт  </w:t>
      </w:r>
    </w:p>
    <w:p w:rsidR="007B4B22" w:rsidRPr="007B4B22" w:rsidRDefault="007B4B22" w:rsidP="007B4B22">
      <w:pPr>
        <w:ind w:left="-5" w:right="64"/>
        <w:rPr>
          <w:rFonts w:ascii="Times New Roman" w:hAnsi="Times New Roman" w:cs="Times New Roman"/>
        </w:rPr>
      </w:pPr>
      <w:r w:rsidRPr="007B4B22">
        <w:rPr>
          <w:rFonts w:ascii="Times New Roman" w:hAnsi="Times New Roman" w:cs="Times New Roman"/>
        </w:rPr>
        <w:t xml:space="preserve">Завуч школы  </w:t>
      </w:r>
    </w:p>
    <w:p w:rsidR="007B4B22" w:rsidRPr="007B4B22" w:rsidRDefault="007B4B22" w:rsidP="007B4B22">
      <w:pPr>
        <w:ind w:left="-5" w:right="64"/>
        <w:rPr>
          <w:rFonts w:ascii="Times New Roman" w:hAnsi="Times New Roman" w:cs="Times New Roman"/>
        </w:rPr>
      </w:pPr>
      <w:r w:rsidRPr="007B4B22">
        <w:rPr>
          <w:rFonts w:ascii="Times New Roman" w:hAnsi="Times New Roman" w:cs="Times New Roman"/>
        </w:rPr>
        <w:t xml:space="preserve">Родители </w:t>
      </w:r>
    </w:p>
    <w:p w:rsidR="007B4B22" w:rsidRPr="007B4B22" w:rsidRDefault="007B4B22" w:rsidP="007B4B22">
      <w:pPr>
        <w:ind w:left="-5" w:right="64"/>
        <w:rPr>
          <w:rFonts w:ascii="Times New Roman" w:hAnsi="Times New Roman" w:cs="Times New Roman"/>
        </w:rPr>
      </w:pPr>
      <w:r w:rsidRPr="007B4B22">
        <w:rPr>
          <w:rFonts w:ascii="Times New Roman" w:hAnsi="Times New Roman" w:cs="Times New Roman"/>
        </w:rPr>
        <w:t xml:space="preserve">Представитель органов внутренних дел  </w:t>
      </w:r>
    </w:p>
    <w:p w:rsidR="007B4B22" w:rsidRPr="007B4B22" w:rsidRDefault="007B4B22" w:rsidP="007B4B22">
      <w:pPr>
        <w:ind w:left="-5" w:right="64"/>
        <w:rPr>
          <w:rFonts w:ascii="Times New Roman" w:hAnsi="Times New Roman" w:cs="Times New Roman"/>
        </w:rPr>
      </w:pPr>
      <w:r w:rsidRPr="007B4B22">
        <w:rPr>
          <w:rFonts w:ascii="Times New Roman" w:hAnsi="Times New Roman" w:cs="Times New Roman"/>
        </w:rPr>
        <w:t xml:space="preserve">Представитель муниципальных органов образования  </w:t>
      </w:r>
    </w:p>
    <w:p w:rsidR="007B4B22" w:rsidRPr="007B4B22" w:rsidRDefault="007B4B22" w:rsidP="007B4B22">
      <w:pPr>
        <w:ind w:left="-5" w:right="64"/>
        <w:rPr>
          <w:rFonts w:ascii="Times New Roman" w:hAnsi="Times New Roman" w:cs="Times New Roman"/>
        </w:rPr>
      </w:pPr>
      <w:r w:rsidRPr="007B4B22">
        <w:rPr>
          <w:rFonts w:ascii="Times New Roman" w:hAnsi="Times New Roman" w:cs="Times New Roman"/>
        </w:rPr>
        <w:t xml:space="preserve">Представитель </w:t>
      </w:r>
      <w:proofErr w:type="spellStart"/>
      <w:r w:rsidRPr="007B4B22">
        <w:rPr>
          <w:rFonts w:ascii="Times New Roman" w:hAnsi="Times New Roman" w:cs="Times New Roman"/>
        </w:rPr>
        <w:t>call</w:t>
      </w:r>
      <w:proofErr w:type="spellEnd"/>
      <w:r w:rsidRPr="007B4B22">
        <w:rPr>
          <w:rFonts w:ascii="Times New Roman" w:hAnsi="Times New Roman" w:cs="Times New Roman"/>
        </w:rPr>
        <w:t xml:space="preserve"> </w:t>
      </w:r>
      <w:proofErr w:type="spellStart"/>
      <w:r w:rsidRPr="007B4B22">
        <w:rPr>
          <w:rFonts w:ascii="Times New Roman" w:hAnsi="Times New Roman" w:cs="Times New Roman"/>
        </w:rPr>
        <w:t>centre</w:t>
      </w:r>
      <w:proofErr w:type="spellEnd"/>
      <w:r w:rsidRPr="007B4B22">
        <w:rPr>
          <w:rFonts w:ascii="Times New Roman" w:hAnsi="Times New Roman" w:cs="Times New Roman"/>
        </w:rPr>
        <w:t xml:space="preserve"> (горячая линия для подростков)  </w:t>
      </w:r>
    </w:p>
    <w:p w:rsidR="007B4B22" w:rsidRPr="007B4B22" w:rsidRDefault="007B4B22" w:rsidP="007B4B22">
      <w:pPr>
        <w:ind w:left="-5" w:right="64"/>
        <w:rPr>
          <w:rFonts w:ascii="Times New Roman" w:hAnsi="Times New Roman" w:cs="Times New Roman"/>
        </w:rPr>
      </w:pPr>
      <w:r w:rsidRPr="007B4B22">
        <w:rPr>
          <w:rFonts w:ascii="Times New Roman" w:hAnsi="Times New Roman" w:cs="Times New Roman"/>
        </w:rPr>
        <w:t xml:space="preserve">Учитель ОБЖ  </w:t>
      </w:r>
    </w:p>
    <w:p w:rsidR="007B4B22" w:rsidRPr="007B4B22" w:rsidRDefault="007B4B22" w:rsidP="007B4B22">
      <w:pPr>
        <w:ind w:left="-5" w:right="64"/>
        <w:rPr>
          <w:rFonts w:ascii="Times New Roman" w:hAnsi="Times New Roman" w:cs="Times New Roman"/>
        </w:rPr>
      </w:pPr>
      <w:r w:rsidRPr="007B4B22">
        <w:rPr>
          <w:rFonts w:ascii="Times New Roman" w:eastAsia="Times New Roman" w:hAnsi="Times New Roman" w:cs="Times New Roman"/>
          <w:b/>
        </w:rPr>
        <w:t xml:space="preserve">Задание 3. </w:t>
      </w:r>
      <w:r w:rsidRPr="007B4B22">
        <w:rPr>
          <w:rFonts w:ascii="Times New Roman" w:hAnsi="Times New Roman" w:cs="Times New Roman"/>
        </w:rPr>
        <w:t xml:space="preserve">Выберите интерактивную форму проведения классного часа, наиболее точно соответствующую, на ваш взгляд, его тематике. Обоснуйте свой выбор.  </w:t>
      </w:r>
    </w:p>
    <w:p w:rsidR="007B4B22" w:rsidRPr="007B4B22" w:rsidRDefault="007B4B22" w:rsidP="007B4B22">
      <w:pPr>
        <w:ind w:left="-5" w:right="64"/>
        <w:rPr>
          <w:rFonts w:ascii="Times New Roman" w:hAnsi="Times New Roman" w:cs="Times New Roman"/>
        </w:rPr>
      </w:pPr>
      <w:r w:rsidRPr="007B4B22">
        <w:rPr>
          <w:rFonts w:ascii="Times New Roman" w:eastAsia="Times New Roman" w:hAnsi="Times New Roman" w:cs="Times New Roman"/>
          <w:b/>
        </w:rPr>
        <w:t xml:space="preserve">Задание 4.  </w:t>
      </w:r>
      <w:r w:rsidRPr="007B4B22">
        <w:rPr>
          <w:rFonts w:ascii="Times New Roman" w:hAnsi="Times New Roman" w:cs="Times New Roman"/>
        </w:rPr>
        <w:t xml:space="preserve">Выберите 3 интерактивных приема организации этапа рефлексии проведенного классного часа. Обоснуйте свой выбор.  </w:t>
      </w:r>
    </w:p>
    <w:p w:rsidR="007B4B22" w:rsidRDefault="007B4B22" w:rsidP="007B4B22">
      <w:pPr>
        <w:spacing w:after="30" w:line="259" w:lineRule="auto"/>
        <w:ind w:left="0" w:firstLine="0"/>
        <w:jc w:val="left"/>
      </w:pPr>
      <w:r>
        <w:t xml:space="preserve"> </w:t>
      </w:r>
    </w:p>
    <w:p w:rsidR="007B4B22" w:rsidRPr="007B4B22" w:rsidRDefault="007B4B22" w:rsidP="007B4B22">
      <w:pPr>
        <w:ind w:left="-15" w:right="11"/>
        <w:rPr>
          <w:rFonts w:ascii="Times New Roman" w:hAnsi="Times New Roman" w:cs="Times New Roman"/>
          <w:lang w:val="en-US"/>
        </w:rPr>
      </w:pPr>
    </w:p>
    <w:p w:rsidR="007B4B22" w:rsidRPr="007B4B22" w:rsidRDefault="007B4B22" w:rsidP="007B4B22">
      <w:pPr>
        <w:ind w:left="407" w:right="11" w:firstLine="0"/>
        <w:rPr>
          <w:rFonts w:ascii="Times New Roman" w:hAnsi="Times New Roman" w:cs="Times New Roman"/>
        </w:rPr>
      </w:pPr>
    </w:p>
    <w:p w:rsidR="007B4B22" w:rsidRDefault="007B4B22" w:rsidP="007B4B22"/>
    <w:sectPr w:rsidR="007B4B22" w:rsidSect="00A7251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92158"/>
    <w:multiLevelType w:val="hybridMultilevel"/>
    <w:tmpl w:val="C71ACB84"/>
    <w:lvl w:ilvl="0" w:tplc="0236449A">
      <w:start w:val="1"/>
      <w:numFmt w:val="bullet"/>
      <w:lvlText w:val="–"/>
      <w:lvlJc w:val="left"/>
      <w:pPr>
        <w:ind w:left="1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FD8AD5C">
      <w:start w:val="1"/>
      <w:numFmt w:val="bullet"/>
      <w:lvlText w:val="o"/>
      <w:lvlJc w:val="left"/>
      <w:pPr>
        <w:ind w:left="13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47C17D4">
      <w:start w:val="1"/>
      <w:numFmt w:val="bullet"/>
      <w:lvlText w:val="▪"/>
      <w:lvlJc w:val="left"/>
      <w:pPr>
        <w:ind w:left="20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35C5D9E">
      <w:start w:val="1"/>
      <w:numFmt w:val="bullet"/>
      <w:lvlText w:val="•"/>
      <w:lvlJc w:val="left"/>
      <w:pPr>
        <w:ind w:left="280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7CCFADC">
      <w:start w:val="1"/>
      <w:numFmt w:val="bullet"/>
      <w:lvlText w:val="o"/>
      <w:lvlJc w:val="left"/>
      <w:pPr>
        <w:ind w:left="352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8742A84">
      <w:start w:val="1"/>
      <w:numFmt w:val="bullet"/>
      <w:lvlText w:val="▪"/>
      <w:lvlJc w:val="left"/>
      <w:pPr>
        <w:ind w:left="424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4E48C02">
      <w:start w:val="1"/>
      <w:numFmt w:val="bullet"/>
      <w:lvlText w:val="•"/>
      <w:lvlJc w:val="left"/>
      <w:pPr>
        <w:ind w:left="49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54ED946">
      <w:start w:val="1"/>
      <w:numFmt w:val="bullet"/>
      <w:lvlText w:val="o"/>
      <w:lvlJc w:val="left"/>
      <w:pPr>
        <w:ind w:left="56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E10B7AC">
      <w:start w:val="1"/>
      <w:numFmt w:val="bullet"/>
      <w:lvlText w:val="▪"/>
      <w:lvlJc w:val="left"/>
      <w:pPr>
        <w:ind w:left="640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A5F2E8E"/>
    <w:multiLevelType w:val="hybridMultilevel"/>
    <w:tmpl w:val="61567F36"/>
    <w:lvl w:ilvl="0" w:tplc="E36C572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26640BC">
      <w:start w:val="1"/>
      <w:numFmt w:val="bullet"/>
      <w:lvlText w:val="o"/>
      <w:lvlJc w:val="left"/>
      <w:pPr>
        <w:ind w:left="13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2FCB032">
      <w:start w:val="1"/>
      <w:numFmt w:val="bullet"/>
      <w:lvlText w:val="▪"/>
      <w:lvlJc w:val="left"/>
      <w:pPr>
        <w:ind w:left="20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1240C40">
      <w:start w:val="1"/>
      <w:numFmt w:val="bullet"/>
      <w:lvlText w:val="•"/>
      <w:lvlJc w:val="left"/>
      <w:pPr>
        <w:ind w:left="280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B72D606">
      <w:start w:val="1"/>
      <w:numFmt w:val="bullet"/>
      <w:lvlText w:val="o"/>
      <w:lvlJc w:val="left"/>
      <w:pPr>
        <w:ind w:left="352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43A0C0A">
      <w:start w:val="1"/>
      <w:numFmt w:val="bullet"/>
      <w:lvlText w:val="▪"/>
      <w:lvlJc w:val="left"/>
      <w:pPr>
        <w:ind w:left="424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0204DFA">
      <w:start w:val="1"/>
      <w:numFmt w:val="bullet"/>
      <w:lvlText w:val="•"/>
      <w:lvlJc w:val="left"/>
      <w:pPr>
        <w:ind w:left="49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9108CEE">
      <w:start w:val="1"/>
      <w:numFmt w:val="bullet"/>
      <w:lvlText w:val="o"/>
      <w:lvlJc w:val="left"/>
      <w:pPr>
        <w:ind w:left="56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53C0834">
      <w:start w:val="1"/>
      <w:numFmt w:val="bullet"/>
      <w:lvlText w:val="▪"/>
      <w:lvlJc w:val="left"/>
      <w:pPr>
        <w:ind w:left="640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22"/>
    <w:rsid w:val="00061FB1"/>
    <w:rsid w:val="005B515F"/>
    <w:rsid w:val="007B4B22"/>
    <w:rsid w:val="00A72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80E1"/>
  <w15:chartTrackingRefBased/>
  <w15:docId w15:val="{2A41F190-067F-49C1-BAD5-299B3186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B22"/>
    <w:pPr>
      <w:spacing w:after="5" w:line="255" w:lineRule="auto"/>
      <w:ind w:left="283" w:firstLine="273"/>
      <w:jc w:val="both"/>
    </w:pPr>
    <w:rPr>
      <w:rFonts w:ascii="Arial" w:eastAsia="Arial" w:hAnsi="Arial" w:cs="Arial"/>
      <w:color w:val="000000"/>
      <w:kern w:val="0"/>
      <w:sz w:val="26"/>
      <w:lang w:eastAsia="ru-RU"/>
      <w14:ligatures w14:val="none"/>
    </w:rPr>
  </w:style>
  <w:style w:type="paragraph" w:styleId="2">
    <w:name w:val="heading 2"/>
    <w:next w:val="a"/>
    <w:link w:val="20"/>
    <w:uiPriority w:val="9"/>
    <w:unhideWhenUsed/>
    <w:qFormat/>
    <w:rsid w:val="007B4B22"/>
    <w:pPr>
      <w:keepNext/>
      <w:keepLines/>
      <w:spacing w:after="0"/>
      <w:ind w:left="10" w:right="6" w:hanging="10"/>
      <w:jc w:val="center"/>
      <w:outlineLvl w:val="1"/>
    </w:pPr>
    <w:rPr>
      <w:rFonts w:ascii="Arial" w:eastAsia="Arial" w:hAnsi="Arial" w:cs="Arial"/>
      <w:b/>
      <w:color w:val="000000"/>
      <w:kern w:val="0"/>
      <w:sz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4B22"/>
    <w:rPr>
      <w:rFonts w:ascii="Arial" w:eastAsia="Arial" w:hAnsi="Arial" w:cs="Arial"/>
      <w:b/>
      <w:color w:val="000000"/>
      <w:kern w:val="0"/>
      <w:sz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2023-12-20T06:25:00Z</dcterms:created>
  <dcterms:modified xsi:type="dcterms:W3CDTF">2023-12-20T06:36:00Z</dcterms:modified>
</cp:coreProperties>
</file>