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79" w:rsidRDefault="004647AA">
      <w:pPr>
        <w:spacing w:after="280"/>
        <w:ind w:left="84" w:right="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Перечень партнёров психолого- педагогического класса </w:t>
      </w:r>
      <w:proofErr w:type="gramStart"/>
      <w:r>
        <w:rPr>
          <w:rFonts w:ascii="Times New Roman" w:eastAsia="Times New Roman" w:hAnsi="Times New Roman" w:cs="Times New Roman"/>
          <w:sz w:val="28"/>
        </w:rPr>
        <w:t>( группы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2C4A79" w:rsidRDefault="004647AA">
      <w:pPr>
        <w:spacing w:after="217"/>
        <w:ind w:left="84" w:hanging="10"/>
        <w:jc w:val="center"/>
      </w:pPr>
      <w:r>
        <w:rPr>
          <w:rFonts w:ascii="Times New Roman" w:eastAsia="Times New Roman" w:hAnsi="Times New Roman" w:cs="Times New Roman"/>
          <w:sz w:val="28"/>
        </w:rPr>
        <w:t>МБОУ СОШ №8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г.Уссурийска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4A79" w:rsidRDefault="004647AA">
      <w:pPr>
        <w:spacing w:after="27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4A79" w:rsidRDefault="004647AA">
      <w:pPr>
        <w:numPr>
          <w:ilvl w:val="0"/>
          <w:numId w:val="1"/>
        </w:numPr>
        <w:spacing w:after="262"/>
        <w:ind w:hanging="10"/>
      </w:pPr>
      <w:r>
        <w:rPr>
          <w:rFonts w:ascii="Times New Roman" w:eastAsia="Times New Roman" w:hAnsi="Times New Roman" w:cs="Times New Roman"/>
          <w:sz w:val="28"/>
        </w:rPr>
        <w:t>Филиал ФГБОУ ВО «</w:t>
      </w:r>
      <w:proofErr w:type="gramStart"/>
      <w:r>
        <w:rPr>
          <w:rFonts w:ascii="Times New Roman" w:eastAsia="Times New Roman" w:hAnsi="Times New Roman" w:cs="Times New Roman"/>
          <w:sz w:val="28"/>
        </w:rPr>
        <w:t>Владивостокский  государственный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университет» (академический  партнёр). </w:t>
      </w:r>
    </w:p>
    <w:p w:rsidR="002C4A79" w:rsidRDefault="004647AA">
      <w:pPr>
        <w:spacing w:after="7" w:line="420" w:lineRule="auto"/>
        <w:ind w:right="9208"/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2C4A79" w:rsidRDefault="004647AA">
      <w:pPr>
        <w:spacing w:after="24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4A79" w:rsidRDefault="004647AA" w:rsidP="004647AA">
      <w:pPr>
        <w:tabs>
          <w:tab w:val="right" w:pos="9278"/>
        </w:tabs>
        <w:spacing w:after="262"/>
        <w:ind w:left="-1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</w:rPr>
        <w:t xml:space="preserve">Директор 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Е.П.Бондарчук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C4A79">
      <w:pgSz w:w="11909" w:h="16841"/>
      <w:pgMar w:top="1440" w:right="93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584C"/>
    <w:multiLevelType w:val="hybridMultilevel"/>
    <w:tmpl w:val="69405460"/>
    <w:lvl w:ilvl="0" w:tplc="789217C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644B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894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7831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CAA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424DC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6A4F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644D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5804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79"/>
    <w:rsid w:val="002C4A79"/>
    <w:rsid w:val="004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93D9"/>
  <w15:docId w15:val="{8439E404-29DE-4D84-BDB4-EC2C66E5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Светлана</cp:lastModifiedBy>
  <cp:revision>3</cp:revision>
  <dcterms:created xsi:type="dcterms:W3CDTF">2023-12-20T05:57:00Z</dcterms:created>
  <dcterms:modified xsi:type="dcterms:W3CDTF">2023-12-20T05:57:00Z</dcterms:modified>
</cp:coreProperties>
</file>