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FC" w:rsidRDefault="000276FC" w:rsidP="000276FC">
      <w:pPr>
        <w:pStyle w:val="a4"/>
        <w:jc w:val="center"/>
        <w:rPr>
          <w:b/>
          <w:color w:val="0070C0"/>
        </w:rPr>
      </w:pPr>
      <w:proofErr w:type="gramStart"/>
      <w:r w:rsidRPr="008A7087">
        <w:rPr>
          <w:b/>
          <w:color w:val="0070C0"/>
        </w:rPr>
        <w:t>Перечень электронных образовательных ресурсов,  к которым обеспечивается доступ обучающихся,</w:t>
      </w:r>
      <w:r w:rsidRPr="008A7087">
        <w:rPr>
          <w:b/>
          <w:color w:val="0070C0"/>
          <w:szCs w:val="20"/>
        </w:rPr>
        <w:t xml:space="preserve"> </w:t>
      </w:r>
      <w:r w:rsidRPr="008A7087">
        <w:rPr>
          <w:b/>
          <w:color w:val="0070C0"/>
        </w:rPr>
        <w:t>в том числе приспособленные для использования инвалидами и лицами с ОВЗ</w:t>
      </w:r>
      <w:proofErr w:type="gramEnd"/>
    </w:p>
    <w:p w:rsidR="000276FC" w:rsidRDefault="000276FC" w:rsidP="000276FC">
      <w:pPr>
        <w:pStyle w:val="a3"/>
        <w:shd w:val="clear" w:color="auto" w:fill="FFFFFF"/>
        <w:spacing w:before="3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</w:rPr>
        <w:t xml:space="preserve">                 </w:t>
      </w:r>
      <w:r w:rsidRPr="008A7087">
        <w:rPr>
          <w:b/>
          <w:bCs/>
          <w:color w:val="000000"/>
        </w:rPr>
        <w:t xml:space="preserve">Уважаемые обучающиеся, педагоги и родители (законные представители), </w:t>
      </w:r>
      <w:r>
        <w:rPr>
          <w:b/>
          <w:bCs/>
          <w:color w:val="000000"/>
          <w:shd w:val="clear" w:color="auto" w:fill="FFFFFF"/>
        </w:rPr>
        <w:t xml:space="preserve"> в </w:t>
      </w:r>
      <w:r w:rsidRPr="008A7087">
        <w:rPr>
          <w:b/>
          <w:bCs/>
          <w:color w:val="000000"/>
          <w:shd w:val="clear" w:color="auto" w:fill="FFFFFF"/>
        </w:rPr>
        <w:t xml:space="preserve">данном разделе размещены ссылки на электронные образовательные ресурсы, к которым обеспечивается доступ </w:t>
      </w:r>
      <w:proofErr w:type="gramStart"/>
      <w:r w:rsidRPr="008A7087">
        <w:rPr>
          <w:b/>
          <w:bCs/>
          <w:color w:val="000000"/>
          <w:shd w:val="clear" w:color="auto" w:fill="FFFFFF"/>
        </w:rPr>
        <w:t>обучающихся</w:t>
      </w:r>
      <w:proofErr w:type="gramEnd"/>
      <w:r w:rsidRPr="008A7087">
        <w:rPr>
          <w:b/>
          <w:bCs/>
          <w:color w:val="000000"/>
          <w:shd w:val="clear" w:color="auto" w:fill="FFFFFF"/>
        </w:rPr>
        <w:t>,</w:t>
      </w:r>
      <w:r w:rsidRPr="008A7087">
        <w:rPr>
          <w:b/>
          <w:bCs/>
          <w:i/>
          <w:iCs/>
          <w:color w:val="FF0000"/>
          <w:shd w:val="clear" w:color="auto" w:fill="FFFFFF"/>
        </w:rPr>
        <w:t> </w:t>
      </w:r>
      <w:r w:rsidRPr="008A7087">
        <w:rPr>
          <w:b/>
          <w:bCs/>
          <w:color w:val="000000"/>
          <w:shd w:val="clear" w:color="auto" w:fill="FFFFFF"/>
        </w:rPr>
        <w:t>в том числе приспособленные для использования инвалидами и лицами с ограниченными возможностями здоровья</w:t>
      </w:r>
      <w:r>
        <w:rPr>
          <w:b/>
          <w:bCs/>
          <w:color w:val="000000"/>
          <w:shd w:val="clear" w:color="auto" w:fill="FFFFFF"/>
        </w:rPr>
        <w:t>:</w:t>
      </w:r>
    </w:p>
    <w:p w:rsidR="000276FC" w:rsidRPr="008A7087" w:rsidRDefault="000276FC" w:rsidP="000276FC">
      <w:pPr>
        <w:pStyle w:val="a3"/>
        <w:shd w:val="clear" w:color="auto" w:fill="FFFFFF"/>
        <w:spacing w:before="30" w:beforeAutospacing="0" w:after="0" w:afterAutospacing="0"/>
        <w:jc w:val="both"/>
        <w:rPr>
          <w:b/>
          <w:color w:val="000000"/>
        </w:rPr>
      </w:pPr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Электронные библиотеки, словари, энциклопедии</w:t>
        </w:r>
      </w:hyperlink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7" w:tgtFrame="_blank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Перечень электронных образовательных ресурсов</w:t>
        </w:r>
      </w:hyperlink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8" w:tgtFrame="_blank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Федеральные органы управления образованием</w:t>
        </w:r>
      </w:hyperlink>
      <w:r w:rsidRPr="008A7087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 </w:t>
      </w:r>
    </w:p>
    <w:p w:rsidR="000276FC" w:rsidRPr="008A7087" w:rsidRDefault="000276FC" w:rsidP="000276FC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9" w:tgtFrame="_blank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Информационная поддержка ЕГЭ</w:t>
        </w:r>
      </w:hyperlink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0" w:tgtFrame="_blank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Биология и экология</w:t>
        </w:r>
      </w:hyperlink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1" w:tgtFrame="_blank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Химия</w:t>
        </w:r>
      </w:hyperlink>
    </w:p>
    <w:p w:rsidR="000276FC" w:rsidRPr="008A7087" w:rsidRDefault="000276FC" w:rsidP="000276FC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hyperlink r:id="rId12" w:tgtFrame="_blank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История Отечества. Всемирная история</w:t>
        </w:r>
      </w:hyperlink>
    </w:p>
    <w:p w:rsidR="000276FC" w:rsidRPr="008A7087" w:rsidRDefault="000276FC" w:rsidP="000276FC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hyperlink r:id="rId13" w:tgtFrame="_blank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Математика</w:t>
        </w:r>
      </w:hyperlink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4" w:tgtFrame="_blank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Русский язык</w:t>
        </w:r>
      </w:hyperlink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5" w:tgtFrame="_blank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Адреса сайтов детских журналов</w:t>
        </w:r>
      </w:hyperlink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6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window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window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catalog</w:t>
        </w:r>
      </w:hyperlink>
      <w:bookmarkStart w:id="0" w:name="bookmark26"/>
      <w:bookmarkEnd w:id="0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Каталог Российского общеобразовательного портала</w:t>
      </w:r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7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school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bookmarkStart w:id="1" w:name="bookmark27"/>
      <w:bookmarkEnd w:id="1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Каталог «Образовательные ресурсы сети Интернет для общего образования»</w:t>
      </w:r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8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catalog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iot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bookmarkStart w:id="2" w:name="bookmark28"/>
      <w:bookmarkEnd w:id="2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Каталог «Школьный Яндекс»</w:t>
      </w:r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9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school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yandex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bookmarkStart w:id="3" w:name="bookmark29"/>
      <w:bookmarkEnd w:id="3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Каталог детских ресурсов «Интернет для детей»</w:t>
      </w:r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20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http://shkola.lv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Портал бесплатного образования</w:t>
      </w:r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21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http://www.pravoslavie.ru/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Православие</w:t>
      </w:r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22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http://diplomnie.com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Российские диссертации, дипломные магистерские работы</w:t>
      </w:r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23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http://www.nic-snail.ru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Центр творческих инициатив начальная школа</w:t>
      </w:r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24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http://pedsovet.su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база разработок для учителей начальных классов</w:t>
      </w:r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25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http://musabiqe.edu.az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сайт для учителей начальных классов</w:t>
      </w:r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26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http://www.4stupeni.ru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клуб учителей начальной школы</w:t>
      </w:r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27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http://trudovik.ucoz.ua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материалы для уроков учителю начальных классов</w:t>
      </w:r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28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http://www.uroki.net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8A708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бесплатное поурочное планирование, сценарии, разработки уроков, внеклассные мероприятия и др.</w:t>
      </w:r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29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http://www.solnet.ee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Детский портал Солнышко. Сценарии для маленьких учеников</w:t>
      </w:r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30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http://www.rusedu.ru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Раздел начальная школа: Архив учебных программ.</w:t>
      </w:r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31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http://www.proshkolu.ru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Бесплатный школьный портал – все школы России.</w:t>
      </w:r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32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http://www.iro.yar.ru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Информатика  в  играх  и  задачах. (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Бескомпьютерный</w:t>
      </w:r>
      <w:proofErr w:type="spell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курс)</w:t>
      </w:r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33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http://baby.com.ua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Развивающие игры на знание основ английского языка, математики, русского языка.</w:t>
      </w:r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34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http://www.nhm.ac.uk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В этой игре Вы можете самостоятельно составлять звуки леса, моря, джунглей из голосов животных, шума деревьев, морского прибоя.</w:t>
      </w:r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35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http://www.funbrain.com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Для тех, кто уже хорошо знает язык, есть сайт, который называется "Веселая зарядка для ума".</w:t>
      </w:r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36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http://zerkalenok.ru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Также есть раздел экологических советов.</w:t>
      </w:r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37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http://center.fio.ru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этой программе указаны требования к минимуму содержания образования, требования к уровню подготовки, основные понятия, которые должны быть сформированы.</w:t>
      </w:r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38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http://www.openworld.ru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Ежемесячный научно-методический журнал "Начальная школа".</w:t>
      </w:r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39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http://suhin.narod.ru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Загадки и кроссворды для детей.</w:t>
      </w:r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40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http://www.advise.ru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Советы родителям первоклассников</w:t>
      </w:r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41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http://konkurs-kenguru.ru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Математика для всех</w:t>
      </w:r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42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http://www.edu.rin.ru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Подготовка первоклассников: проблемы, советы, тесты и пр.</w:t>
      </w:r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43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http://www.voron.boxmail.biz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Детские сказки… Авторская коллекция детских сказок в стихах, стихотворений,  словарей, энциклопедий и пр.</w:t>
      </w:r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44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http://www.rfh.ru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Российский гуманитарный научный фонд</w:t>
      </w:r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45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http://www.int-edu.ru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Сайт Института Новых Технологий</w:t>
      </w:r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46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http://playroom.com.ru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Детская игровая, комната.</w:t>
      </w:r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A7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 </w:t>
      </w:r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Math</w:t>
      </w:r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библиотека, 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медиатека</w:t>
      </w:r>
      <w:proofErr w:type="spell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олимпиады, задачи, научные школы, учительская, история математики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47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math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Материалы по математике в Единой коллекции цифровых образовательных ресурсов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48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school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-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collection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collection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matematika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Московский центр непрерывного математического образования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49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mccme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Вся элементарная математика: Средняя математическая интернет-школа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50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mat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.1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Газета «Математика» Издательского дома «Первое сентября»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A7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ЕГЭ по математике: подготовка к тестированию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3" w:right="10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51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uztest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Задачи по геометрии: информационно-поисковая система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3" w:right="33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52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zadachi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mccme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Интернет-проект «Задачи» 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3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53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problems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Компьютерная математика в школе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3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54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of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computermath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Математика в «Открытом колледже»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3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55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mathematics</w:t>
      </w:r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в помощь школьнику и студенту (тесты по математике </w:t>
      </w:r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online</w:t>
      </w:r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3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56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mathtest</w:t>
      </w:r>
      <w:proofErr w:type="spell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в школе: консультационный центр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3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57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school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msu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Математика. Школа. Будущее. Сайт учителя математики А.В. 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Шевкина</w:t>
      </w:r>
      <w:proofErr w:type="spellEnd"/>
    </w:p>
    <w:p w:rsidR="000276FC" w:rsidRPr="008A7087" w:rsidRDefault="000276FC" w:rsidP="000276FC">
      <w:pPr>
        <w:shd w:val="clear" w:color="auto" w:fill="FFFFFF"/>
        <w:spacing w:after="0" w:line="240" w:lineRule="auto"/>
        <w:ind w:left="23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58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shevkin</w:t>
      </w:r>
      <w:proofErr w:type="spell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этюды: </w:t>
      </w:r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SD</w:t>
      </w:r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-графика, анимация и визуализация математических сюжетов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3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59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etudes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Математическое образование: прошлое и настоящее. Интернет-библиотека по методике преподавания математики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3" w:right="2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60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mathedu</w:t>
      </w:r>
      <w:proofErr w:type="spell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конференции «Математика. Компьютер. Образование»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3" w:right="2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61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mce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su</w:t>
        </w:r>
        <w:proofErr w:type="spellEnd"/>
      </w:hyperlink>
      <w:r w:rsidRPr="008A7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Научно-образовательный сайт 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EqWorld</w:t>
      </w:r>
      <w:proofErr w:type="spell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Мир математических уравнений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62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eqworld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ipmnet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Научно-популярный физико-математический журнал «Квант»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63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wwwkvant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info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4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kvant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mccme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Образовательный математический сайт 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Exponenta</w:t>
      </w:r>
      <w:proofErr w:type="spell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65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exponenta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Портал 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Allmath</w:t>
      </w:r>
      <w:proofErr w:type="spell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Вся математика в одном месте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66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allmath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Прикладная математике: справочник математических формул, примеры и задачи с решениями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27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67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pm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298.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 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KidMath</w:t>
      </w:r>
      <w:proofErr w:type="spell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Детская математика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68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kidmath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Сайт элементарной математики Дмитрия Гущина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69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mathnet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spb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Учимся по Башмакову — Математика в школе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70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bashmakov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Олимпиады и конкурсы по математике для школьников Всероссийская олимпиада школьников по математике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71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math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rusolymp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Задачник для подготовки к олимпиадам по математике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72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tasks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ceemat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Занимательная математика — Олимпиады, игры, конкурсы по математике для школьников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73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math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-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on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-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line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com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Математические олимпиады для школьников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right="84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74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olimpiada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   олимпиады и олимпиадные задачи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75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wwwzaba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Международный математический конкурс «Кенгуру»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4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A7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Физика Единая коллекция ЦОР. Предметная коллекция «Физика»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76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school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-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collection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collection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Естественно-научные эксперименты - Физика: Коллекция Российского общеобразовательного портала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77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experiment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Открытый колледж: Физика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78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physics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Элементы: популярный сайт о фундаментальной науке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79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elementy</w:t>
      </w:r>
      <w:proofErr w:type="spell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Введение в 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нанотехнологии</w:t>
      </w:r>
      <w:proofErr w:type="spellEnd"/>
    </w:p>
    <w:p w:rsidR="000276FC" w:rsidRPr="008A7087" w:rsidRDefault="000276FC" w:rsidP="000276FC">
      <w:pPr>
        <w:shd w:val="clear" w:color="auto" w:fill="FFFFFF"/>
        <w:spacing w:after="0" w:line="240" w:lineRule="auto"/>
        <w:ind w:right="4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80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nano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-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ulsu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0276FC" w:rsidRPr="008A7087" w:rsidRDefault="000276FC" w:rsidP="000276F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A7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Виртуальный методический кабинет учителя физики и астрономии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81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gomulina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orc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Виртуальный физмат-класс: общегородской сайт саратовских учителей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82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fizmatklass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Виртуальный фонд естественно-научных и научно-технических эффектов «Эффективная физика»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83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effects</w:t>
      </w:r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 «Физика» Издательского дома «Первое сентября»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84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fiz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.1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Естественно-научная школа Томского политехнического университета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85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ens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tpu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Занимательная физика в вопросах и ответах: сайт В. 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Елькина</w:t>
      </w:r>
      <w:proofErr w:type="spellEnd"/>
    </w:p>
    <w:p w:rsidR="000276FC" w:rsidRPr="008A7087" w:rsidRDefault="000276FC" w:rsidP="000276FC">
      <w:pPr>
        <w:shd w:val="clear" w:color="auto" w:fill="FFFFFF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86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elkin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52.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narod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Заочная естественно-научная школа (Красноярск): учебные материалы по физике для школьников 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87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zensh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Заочная физико-математическая школа Томского государственного университета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88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ido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tsu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schools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physmat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Заочная физико-техническая школа при МФТИ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89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school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mipt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Информатика и физика: сайт учителя физики и информатики З.З. Шакурова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90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teach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-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shzz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narod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Информационные технологии в преподавании физики: сайт И.Я. Филипповой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91" w:history="1">
        <w:proofErr w:type="gram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ifilip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narod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Информационные технологии на уроках физики.</w:t>
      </w:r>
      <w:proofErr w:type="gram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Интерактивная анимация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4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92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somit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Интернет-место физика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93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ivsu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ivanovo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ac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phys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Кафедра физики Московского института открытого образования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94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fizkaf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narod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Квант: научно-популярный физико-математический журнал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95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kvant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mccme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proofErr w:type="gram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!ная</w:t>
      </w:r>
      <w:proofErr w:type="spellEnd"/>
      <w:proofErr w:type="gram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физика: сайт учителя физики Е.А. 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Балдиной</w:t>
      </w:r>
      <w:proofErr w:type="spellEnd"/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96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class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-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fizika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narod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Концепции современного естествознания: электронный учебник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97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nrc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est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Лаборатория обучения физики и астрономии ИСМО РАО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98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physics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ioso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Лауреаты нобелевской премии по физике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99" w:history="1">
        <w:proofErr w:type="gram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n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-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t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nl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fz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Материалы кафедры общей физики МГУ им.</w:t>
      </w:r>
      <w:proofErr w:type="gram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 Ломоносова: учебные пособия, физический практикум, видео- и компьютерные демонстрации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00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genphys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phys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msu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физического факультета Санкт-Петербургского государственного университета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01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phys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spbu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library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Мир физики: демонстрации физических экспериментов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02" w:history="1">
        <w:proofErr w:type="gram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demo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home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nov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Образовательные материалы по физике ФТИ им.</w:t>
      </w:r>
      <w:proofErr w:type="gram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А.Ф. Иоффе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03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ioffe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edu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Обучающие трехуровневые тесты по физике: сайт В.И. 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Регельмана</w:t>
      </w:r>
      <w:proofErr w:type="spellEnd"/>
    </w:p>
    <w:p w:rsidR="000276FC" w:rsidRPr="008A7087" w:rsidRDefault="000276FC" w:rsidP="000276FC">
      <w:pPr>
        <w:shd w:val="clear" w:color="auto" w:fill="FFFFFF"/>
        <w:spacing w:after="0" w:line="240" w:lineRule="auto"/>
        <w:ind w:left="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04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physics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-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regelman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com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Онлайн-преобразователь единиц измерения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9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05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decoder</w:t>
      </w:r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естественных наук: Физика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9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06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e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-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science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physics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 AFPortal.ru: астрофизический портал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9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07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proofErr w:type="gram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afportal</w:t>
      </w:r>
      <w:proofErr w:type="spell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«Вся физика»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9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08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fizika</w:t>
      </w:r>
      <w:proofErr w:type="spell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asvu</w:t>
      </w:r>
      <w:proofErr w:type="spell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задач из учебников по физике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09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proofErr w:type="gram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irodov</w:t>
      </w:r>
      <w:proofErr w:type="spellEnd"/>
      <w:proofErr w:type="gram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nm</w:t>
      </w:r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практикующего физика: преподаватель физики И.И. Варламова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10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metod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-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f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narod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Самотестирование школьников 7-11 классов и абитуриентов по физике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11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barsic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spbu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tests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Термодинамика: электронный учебник по физике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9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12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fn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bmstu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phys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bib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I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-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NET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Уроки по молекулярной физике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9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13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marklv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proofErr w:type="gram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narod</w:t>
      </w:r>
      <w:proofErr w:type="spell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mkt</w:t>
      </w:r>
      <w:proofErr w:type="gram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Физикам — преподавателям и студентам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9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14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teachmen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csu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 в 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анимациях</w:t>
      </w:r>
      <w:proofErr w:type="spellEnd"/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9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15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physics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nad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Физика в презентациях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9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16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presfiz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narod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Физика в школе: сайт М.Б. Львовского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9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17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gannalv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narod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fiz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Физика вокруг нас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9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18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physics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03.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narod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Физика для всех: Задачи по физике с решениями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90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19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fizzzika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narod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Физика для учителей: сайт В.Н. Егоровой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20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fisika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home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nov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Физика студентам и школьникам: образовательный проект А.Н. 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Варгина</w:t>
      </w:r>
      <w:proofErr w:type="spellEnd"/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21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vargin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mephi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Физика.ру</w:t>
      </w:r>
      <w:proofErr w:type="spell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Сайт для учащихся и преподавателей физики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22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fizika</w:t>
      </w:r>
      <w:proofErr w:type="spell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Физикомп</w:t>
      </w:r>
      <w:proofErr w:type="spell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помощь начинающему физику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23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physicomp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lipetsk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Хабаровская краевая физико-математическая школа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24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khspu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/~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khpms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Школьная физика для учителей и учеников: сайт А.Л. 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Саковича</w:t>
      </w:r>
      <w:proofErr w:type="spellEnd"/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42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25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alsak</w:t>
      </w:r>
      <w:proofErr w:type="spell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Ядерная физика в Интернете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26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nuclphys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sinp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msu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Олимпиады по физике Всероссийская олимпиада школьников по физике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27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phys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rusolymp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Дистанционная олимпиада по физике - телекоммуникационный образовательный проект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28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yar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.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russian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projects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/</w:t>
        </w:r>
        <w:proofErr w:type="spellStart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predmets</w:t>
        </w:r>
        <w:proofErr w:type="spellEnd"/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physics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Дистанционные эвристические олимпиады по физике</w:t>
      </w:r>
    </w:p>
    <w:p w:rsidR="000276FC" w:rsidRPr="008A7087" w:rsidRDefault="000276FC" w:rsidP="000276FC">
      <w:pPr>
        <w:shd w:val="clear" w:color="auto" w:fill="FFFFFF"/>
        <w:spacing w:after="0" w:line="240" w:lineRule="auto"/>
        <w:ind w:left="20"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29" w:history="1"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http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://</w:t>
        </w:r>
        <w:r w:rsidRPr="008A7087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val="en-US" w:eastAsia="ru-RU"/>
          </w:rPr>
          <w:t>www</w:t>
        </w:r>
      </w:hyperlink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eidos</w:t>
      </w:r>
      <w:proofErr w:type="spell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olymp</w:t>
      </w:r>
      <w:proofErr w:type="spellEnd"/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physics </w:t>
      </w:r>
      <w:r w:rsidRPr="008A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Московская региональная олимпиада школьников по физике</w:t>
      </w:r>
    </w:p>
    <w:p w:rsidR="001535C4" w:rsidRDefault="000276FC">
      <w:bookmarkStart w:id="4" w:name="_GoBack"/>
      <w:bookmarkEnd w:id="4"/>
    </w:p>
    <w:sectPr w:rsidR="0015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A37"/>
    <w:multiLevelType w:val="multilevel"/>
    <w:tmpl w:val="86FE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6166F"/>
    <w:multiLevelType w:val="multilevel"/>
    <w:tmpl w:val="A27C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12828"/>
    <w:multiLevelType w:val="multilevel"/>
    <w:tmpl w:val="72F4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B773B5"/>
    <w:multiLevelType w:val="multilevel"/>
    <w:tmpl w:val="DB16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566A4"/>
    <w:multiLevelType w:val="multilevel"/>
    <w:tmpl w:val="E4E2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E55198"/>
    <w:multiLevelType w:val="multilevel"/>
    <w:tmpl w:val="CFB2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543357"/>
    <w:multiLevelType w:val="multilevel"/>
    <w:tmpl w:val="9F76F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FC"/>
    <w:rsid w:val="000276FC"/>
    <w:rsid w:val="00385DCF"/>
    <w:rsid w:val="003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FC"/>
  </w:style>
  <w:style w:type="paragraph" w:styleId="1">
    <w:name w:val="heading 1"/>
    <w:basedOn w:val="a"/>
    <w:link w:val="10"/>
    <w:uiPriority w:val="9"/>
    <w:qFormat/>
    <w:rsid w:val="00027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6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276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02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02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76FC"/>
    <w:rPr>
      <w:b/>
      <w:bCs/>
    </w:rPr>
  </w:style>
  <w:style w:type="character" w:styleId="a6">
    <w:name w:val="Emphasis"/>
    <w:basedOn w:val="a0"/>
    <w:uiPriority w:val="20"/>
    <w:qFormat/>
    <w:rsid w:val="000276F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2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6F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276FC"/>
    <w:rPr>
      <w:color w:val="0000FF"/>
      <w:u w:val="single"/>
    </w:rPr>
  </w:style>
  <w:style w:type="character" w:customStyle="1" w:styleId="aa">
    <w:name w:val="a"/>
    <w:basedOn w:val="a0"/>
    <w:rsid w:val="000276FC"/>
  </w:style>
  <w:style w:type="table" w:customStyle="1" w:styleId="11">
    <w:name w:val="Сетка таблицы1"/>
    <w:basedOn w:val="a1"/>
    <w:uiPriority w:val="59"/>
    <w:rsid w:val="0002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027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FC"/>
  </w:style>
  <w:style w:type="paragraph" w:styleId="1">
    <w:name w:val="heading 1"/>
    <w:basedOn w:val="a"/>
    <w:link w:val="10"/>
    <w:uiPriority w:val="9"/>
    <w:qFormat/>
    <w:rsid w:val="00027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6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276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02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02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76FC"/>
    <w:rPr>
      <w:b/>
      <w:bCs/>
    </w:rPr>
  </w:style>
  <w:style w:type="character" w:styleId="a6">
    <w:name w:val="Emphasis"/>
    <w:basedOn w:val="a0"/>
    <w:uiPriority w:val="20"/>
    <w:qFormat/>
    <w:rsid w:val="000276F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2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6F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276FC"/>
    <w:rPr>
      <w:color w:val="0000FF"/>
      <w:u w:val="single"/>
    </w:rPr>
  </w:style>
  <w:style w:type="character" w:customStyle="1" w:styleId="aa">
    <w:name w:val="a"/>
    <w:basedOn w:val="a0"/>
    <w:rsid w:val="000276FC"/>
  </w:style>
  <w:style w:type="table" w:customStyle="1" w:styleId="11">
    <w:name w:val="Сетка таблицы1"/>
    <w:basedOn w:val="a1"/>
    <w:uiPriority w:val="59"/>
    <w:rsid w:val="0002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027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4stupeni.ru/" TargetMode="External"/><Relationship Id="rId117" Type="http://schemas.openxmlformats.org/officeDocument/2006/relationships/hyperlink" Target="http://gannalv.narod.ru/fiz" TargetMode="External"/><Relationship Id="rId21" Type="http://schemas.openxmlformats.org/officeDocument/2006/relationships/hyperlink" Target="http://www.pravoslavie.ru/" TargetMode="External"/><Relationship Id="rId42" Type="http://schemas.openxmlformats.org/officeDocument/2006/relationships/hyperlink" Target="http://www.edu.rin.ru/" TargetMode="External"/><Relationship Id="rId47" Type="http://schemas.openxmlformats.org/officeDocument/2006/relationships/hyperlink" Target="http://www.math.ru/" TargetMode="External"/><Relationship Id="rId63" Type="http://schemas.openxmlformats.org/officeDocument/2006/relationships/hyperlink" Target="http://wwwkvant.info/" TargetMode="External"/><Relationship Id="rId68" Type="http://schemas.openxmlformats.org/officeDocument/2006/relationships/hyperlink" Target="http://www.kidmath.ru/" TargetMode="External"/><Relationship Id="rId84" Type="http://schemas.openxmlformats.org/officeDocument/2006/relationships/hyperlink" Target="http://fiz.1september.ru/" TargetMode="External"/><Relationship Id="rId89" Type="http://schemas.openxmlformats.org/officeDocument/2006/relationships/hyperlink" Target="http://www.school.mipt.ru/" TargetMode="External"/><Relationship Id="rId112" Type="http://schemas.openxmlformats.org/officeDocument/2006/relationships/hyperlink" Target="http://fn.bmstu.ru/phys/bib/I-NET" TargetMode="External"/><Relationship Id="rId16" Type="http://schemas.openxmlformats.org/officeDocument/2006/relationships/hyperlink" Target="http://window.edu.ru/window/catalog" TargetMode="External"/><Relationship Id="rId107" Type="http://schemas.openxmlformats.org/officeDocument/2006/relationships/hyperlink" Target="http://www/" TargetMode="External"/><Relationship Id="rId11" Type="http://schemas.openxmlformats.org/officeDocument/2006/relationships/hyperlink" Target="https://nprschool36.edusite.ru/DswMedia/himiya.doc" TargetMode="External"/><Relationship Id="rId32" Type="http://schemas.openxmlformats.org/officeDocument/2006/relationships/hyperlink" Target="http://www.iro.yar.ru/" TargetMode="External"/><Relationship Id="rId37" Type="http://schemas.openxmlformats.org/officeDocument/2006/relationships/hyperlink" Target="http://center.fio.ru/" TargetMode="External"/><Relationship Id="rId53" Type="http://schemas.openxmlformats.org/officeDocument/2006/relationships/hyperlink" Target="http://www.problems.ru/" TargetMode="External"/><Relationship Id="rId58" Type="http://schemas.openxmlformats.org/officeDocument/2006/relationships/hyperlink" Target="http://www/" TargetMode="External"/><Relationship Id="rId74" Type="http://schemas.openxmlformats.org/officeDocument/2006/relationships/hyperlink" Target="http://www.olimpiada.ru/" TargetMode="External"/><Relationship Id="rId79" Type="http://schemas.openxmlformats.org/officeDocument/2006/relationships/hyperlink" Target="http://www/" TargetMode="External"/><Relationship Id="rId102" Type="http://schemas.openxmlformats.org/officeDocument/2006/relationships/hyperlink" Target="http://demo.home.nov.ru/" TargetMode="External"/><Relationship Id="rId123" Type="http://schemas.openxmlformats.org/officeDocument/2006/relationships/hyperlink" Target="http://physicomp.lipetsk.ru/" TargetMode="External"/><Relationship Id="rId128" Type="http://schemas.openxmlformats.org/officeDocument/2006/relationships/hyperlink" Target="http://www.edu.yar.ru/russian/projects/predmets/physic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each-shzz.narod.ru/" TargetMode="External"/><Relationship Id="rId95" Type="http://schemas.openxmlformats.org/officeDocument/2006/relationships/hyperlink" Target="http://kvant.mccme.ru/" TargetMode="External"/><Relationship Id="rId19" Type="http://schemas.openxmlformats.org/officeDocument/2006/relationships/hyperlink" Target="http://school.yandex.ru/" TargetMode="External"/><Relationship Id="rId14" Type="http://schemas.openxmlformats.org/officeDocument/2006/relationships/hyperlink" Target="https://nprschool36.edusite.ru/DswMedia/ruskii_yazik.doc" TargetMode="External"/><Relationship Id="rId22" Type="http://schemas.openxmlformats.org/officeDocument/2006/relationships/hyperlink" Target="http://diplomnie.com/" TargetMode="External"/><Relationship Id="rId27" Type="http://schemas.openxmlformats.org/officeDocument/2006/relationships/hyperlink" Target="http://trudovik.ucoz.ua/" TargetMode="External"/><Relationship Id="rId30" Type="http://schemas.openxmlformats.org/officeDocument/2006/relationships/hyperlink" Target="http://www.rusedu.ru/" TargetMode="External"/><Relationship Id="rId35" Type="http://schemas.openxmlformats.org/officeDocument/2006/relationships/hyperlink" Target="http://www.funbrain.com/" TargetMode="External"/><Relationship Id="rId43" Type="http://schemas.openxmlformats.org/officeDocument/2006/relationships/hyperlink" Target="http://www.voron.boxmail.biz/" TargetMode="External"/><Relationship Id="rId48" Type="http://schemas.openxmlformats.org/officeDocument/2006/relationships/hyperlink" Target="http://school-collection.edu.ru/collection/matematika" TargetMode="External"/><Relationship Id="rId56" Type="http://schemas.openxmlformats.org/officeDocument/2006/relationships/hyperlink" Target="http://www/" TargetMode="External"/><Relationship Id="rId64" Type="http://schemas.openxmlformats.org/officeDocument/2006/relationships/hyperlink" Target="http://kvant.mccme.ru/" TargetMode="External"/><Relationship Id="rId69" Type="http://schemas.openxmlformats.org/officeDocument/2006/relationships/hyperlink" Target="http://www.mathnet.spb.ru/" TargetMode="External"/><Relationship Id="rId77" Type="http://schemas.openxmlformats.org/officeDocument/2006/relationships/hyperlink" Target="http://experiment.edu.ru/" TargetMode="External"/><Relationship Id="rId100" Type="http://schemas.openxmlformats.org/officeDocument/2006/relationships/hyperlink" Target="http://genphys.phys.msu.ru/" TargetMode="External"/><Relationship Id="rId105" Type="http://schemas.openxmlformats.org/officeDocument/2006/relationships/hyperlink" Target="http://www/" TargetMode="External"/><Relationship Id="rId113" Type="http://schemas.openxmlformats.org/officeDocument/2006/relationships/hyperlink" Target="http://marklv/" TargetMode="External"/><Relationship Id="rId118" Type="http://schemas.openxmlformats.org/officeDocument/2006/relationships/hyperlink" Target="http://physics03.narod.ru/" TargetMode="External"/><Relationship Id="rId126" Type="http://schemas.openxmlformats.org/officeDocument/2006/relationships/hyperlink" Target="http://nuclphys.sinp.msu.ru/" TargetMode="External"/><Relationship Id="rId8" Type="http://schemas.openxmlformats.org/officeDocument/2006/relationships/hyperlink" Target="https://nprschool36.edusite.ru/DswMedia/federal_organi_uprav_obrazovaniem.doc" TargetMode="External"/><Relationship Id="rId51" Type="http://schemas.openxmlformats.org/officeDocument/2006/relationships/hyperlink" Target="http://www.uztest.ru/" TargetMode="External"/><Relationship Id="rId72" Type="http://schemas.openxmlformats.org/officeDocument/2006/relationships/hyperlink" Target="http://tasks.ceemat.ru/" TargetMode="External"/><Relationship Id="rId80" Type="http://schemas.openxmlformats.org/officeDocument/2006/relationships/hyperlink" Target="http://nano-edu.ulsu.ru/" TargetMode="External"/><Relationship Id="rId85" Type="http://schemas.openxmlformats.org/officeDocument/2006/relationships/hyperlink" Target="http://ens.tpu.ru/" TargetMode="External"/><Relationship Id="rId93" Type="http://schemas.openxmlformats.org/officeDocument/2006/relationships/hyperlink" Target="http://ivsu.ivanovo.ac.ru/phys" TargetMode="External"/><Relationship Id="rId98" Type="http://schemas.openxmlformats.org/officeDocument/2006/relationships/hyperlink" Target="http://physics.ioso.ru/" TargetMode="External"/><Relationship Id="rId121" Type="http://schemas.openxmlformats.org/officeDocument/2006/relationships/hyperlink" Target="http://www.vargin.mephi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nprschool36.edusite.ru/DswMedia/istoria_otechestva.doc" TargetMode="External"/><Relationship Id="rId17" Type="http://schemas.openxmlformats.org/officeDocument/2006/relationships/hyperlink" Target="http://www.school.edu.ru/" TargetMode="External"/><Relationship Id="rId25" Type="http://schemas.openxmlformats.org/officeDocument/2006/relationships/hyperlink" Target="http://musabiqe.edu.az/" TargetMode="External"/><Relationship Id="rId33" Type="http://schemas.openxmlformats.org/officeDocument/2006/relationships/hyperlink" Target="http://baby.com.ua/" TargetMode="External"/><Relationship Id="rId38" Type="http://schemas.openxmlformats.org/officeDocument/2006/relationships/hyperlink" Target="http://www.openworld.ru/" TargetMode="External"/><Relationship Id="rId46" Type="http://schemas.openxmlformats.org/officeDocument/2006/relationships/hyperlink" Target="http://playroom.com.ru/" TargetMode="External"/><Relationship Id="rId59" Type="http://schemas.openxmlformats.org/officeDocument/2006/relationships/hyperlink" Target="http://www.etudes.ru/" TargetMode="External"/><Relationship Id="rId67" Type="http://schemas.openxmlformats.org/officeDocument/2006/relationships/hyperlink" Target="http://www.pm298.ru/" TargetMode="External"/><Relationship Id="rId103" Type="http://schemas.openxmlformats.org/officeDocument/2006/relationships/hyperlink" Target="http://edu.ioffe.ru/edu" TargetMode="External"/><Relationship Id="rId108" Type="http://schemas.openxmlformats.org/officeDocument/2006/relationships/hyperlink" Target="http://www/" TargetMode="External"/><Relationship Id="rId116" Type="http://schemas.openxmlformats.org/officeDocument/2006/relationships/hyperlink" Target="http://presfiz.narod.ru/" TargetMode="External"/><Relationship Id="rId124" Type="http://schemas.openxmlformats.org/officeDocument/2006/relationships/hyperlink" Target="http://www.khspu.ru/~khpms" TargetMode="External"/><Relationship Id="rId129" Type="http://schemas.openxmlformats.org/officeDocument/2006/relationships/hyperlink" Target="http://www/" TargetMode="External"/><Relationship Id="rId20" Type="http://schemas.openxmlformats.org/officeDocument/2006/relationships/hyperlink" Target="http://shkola.lv/" TargetMode="External"/><Relationship Id="rId41" Type="http://schemas.openxmlformats.org/officeDocument/2006/relationships/hyperlink" Target="http://konkurs-kenguru.ru/" TargetMode="External"/><Relationship Id="rId54" Type="http://schemas.openxmlformats.org/officeDocument/2006/relationships/hyperlink" Target="http://edu.of.ru/computermath" TargetMode="External"/><Relationship Id="rId62" Type="http://schemas.openxmlformats.org/officeDocument/2006/relationships/hyperlink" Target="http://eqworld.ipmnet.ru/" TargetMode="External"/><Relationship Id="rId70" Type="http://schemas.openxmlformats.org/officeDocument/2006/relationships/hyperlink" Target="http://www.bashmakov.ru/" TargetMode="External"/><Relationship Id="rId75" Type="http://schemas.openxmlformats.org/officeDocument/2006/relationships/hyperlink" Target="http://wwwzaba.ru/" TargetMode="External"/><Relationship Id="rId83" Type="http://schemas.openxmlformats.org/officeDocument/2006/relationships/hyperlink" Target="http://www/" TargetMode="External"/><Relationship Id="rId88" Type="http://schemas.openxmlformats.org/officeDocument/2006/relationships/hyperlink" Target="http://ido.tsu.ru/schools/physmat" TargetMode="External"/><Relationship Id="rId91" Type="http://schemas.openxmlformats.org/officeDocument/2006/relationships/hyperlink" Target="http://ifilip.narod.ru/" TargetMode="External"/><Relationship Id="rId96" Type="http://schemas.openxmlformats.org/officeDocument/2006/relationships/hyperlink" Target="http://class-fizika.narod.ru/" TargetMode="External"/><Relationship Id="rId111" Type="http://schemas.openxmlformats.org/officeDocument/2006/relationships/hyperlink" Target="http://barsic.spbu.ru/www/tes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prschool36.edusite.ru/DswMedia/elekron_biblioteki.doc" TargetMode="External"/><Relationship Id="rId15" Type="http://schemas.openxmlformats.org/officeDocument/2006/relationships/hyperlink" Target="https://nprschool36.edusite.ru/DswMedia/saiti_detskih_zurnalov.doc" TargetMode="External"/><Relationship Id="rId23" Type="http://schemas.openxmlformats.org/officeDocument/2006/relationships/hyperlink" Target="http://www.nic-snail.ru/" TargetMode="External"/><Relationship Id="rId28" Type="http://schemas.openxmlformats.org/officeDocument/2006/relationships/hyperlink" Target="http://www.uroki.net/" TargetMode="External"/><Relationship Id="rId36" Type="http://schemas.openxmlformats.org/officeDocument/2006/relationships/hyperlink" Target="http://zerkalenok.ru/" TargetMode="External"/><Relationship Id="rId49" Type="http://schemas.openxmlformats.org/officeDocument/2006/relationships/hyperlink" Target="http://www.mccme.ru/" TargetMode="External"/><Relationship Id="rId57" Type="http://schemas.openxmlformats.org/officeDocument/2006/relationships/hyperlink" Target="http://school.msu.ru/" TargetMode="External"/><Relationship Id="rId106" Type="http://schemas.openxmlformats.org/officeDocument/2006/relationships/hyperlink" Target="http://www.e-science.ru/physics" TargetMode="External"/><Relationship Id="rId114" Type="http://schemas.openxmlformats.org/officeDocument/2006/relationships/hyperlink" Target="http://teachmen.csu.ru/" TargetMode="External"/><Relationship Id="rId119" Type="http://schemas.openxmlformats.org/officeDocument/2006/relationships/hyperlink" Target="http://fizzzika.narod.ru/" TargetMode="External"/><Relationship Id="rId127" Type="http://schemas.openxmlformats.org/officeDocument/2006/relationships/hyperlink" Target="http://phys.rusolymp.ru/" TargetMode="External"/><Relationship Id="rId10" Type="http://schemas.openxmlformats.org/officeDocument/2006/relationships/hyperlink" Target="https://nprschool36.edusite.ru/DswMedia/biologia_ekologia.doc" TargetMode="External"/><Relationship Id="rId31" Type="http://schemas.openxmlformats.org/officeDocument/2006/relationships/hyperlink" Target="http://www.proshkolu.ru/" TargetMode="External"/><Relationship Id="rId44" Type="http://schemas.openxmlformats.org/officeDocument/2006/relationships/hyperlink" Target="http://www.rfh.ru/" TargetMode="External"/><Relationship Id="rId52" Type="http://schemas.openxmlformats.org/officeDocument/2006/relationships/hyperlink" Target="http://zadachi.mccme.ru/" TargetMode="External"/><Relationship Id="rId60" Type="http://schemas.openxmlformats.org/officeDocument/2006/relationships/hyperlink" Target="http://www/" TargetMode="External"/><Relationship Id="rId65" Type="http://schemas.openxmlformats.org/officeDocument/2006/relationships/hyperlink" Target="http://www.exponenta.ru/" TargetMode="External"/><Relationship Id="rId73" Type="http://schemas.openxmlformats.org/officeDocument/2006/relationships/hyperlink" Target="http://www.math-on-line.com/" TargetMode="External"/><Relationship Id="rId78" Type="http://schemas.openxmlformats.org/officeDocument/2006/relationships/hyperlink" Target="http://www.physics.ru/" TargetMode="External"/><Relationship Id="rId81" Type="http://schemas.openxmlformats.org/officeDocument/2006/relationships/hyperlink" Target="http://www.gomulina.orc.ru/" TargetMode="External"/><Relationship Id="rId86" Type="http://schemas.openxmlformats.org/officeDocument/2006/relationships/hyperlink" Target="http://elkin52.narod.ru/" TargetMode="External"/><Relationship Id="rId94" Type="http://schemas.openxmlformats.org/officeDocument/2006/relationships/hyperlink" Target="http://fizkaf.narod.ru/" TargetMode="External"/><Relationship Id="rId99" Type="http://schemas.openxmlformats.org/officeDocument/2006/relationships/hyperlink" Target="http://n-t.ru/nl/fz" TargetMode="External"/><Relationship Id="rId101" Type="http://schemas.openxmlformats.org/officeDocument/2006/relationships/hyperlink" Target="http://www.phys.spbu.ru/library" TargetMode="External"/><Relationship Id="rId122" Type="http://schemas.openxmlformats.org/officeDocument/2006/relationships/hyperlink" Target="http://www/" TargetMode="External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prschool36.edusite.ru/DswMedia/infoorm_poderzka.doc" TargetMode="External"/><Relationship Id="rId13" Type="http://schemas.openxmlformats.org/officeDocument/2006/relationships/hyperlink" Target="https://nprschool36.edusite.ru/DswMedia/matematika.doc" TargetMode="External"/><Relationship Id="rId18" Type="http://schemas.openxmlformats.org/officeDocument/2006/relationships/hyperlink" Target="http://catalog.iot.ru/" TargetMode="External"/><Relationship Id="rId39" Type="http://schemas.openxmlformats.org/officeDocument/2006/relationships/hyperlink" Target="http://suhin.narod.ru/" TargetMode="External"/><Relationship Id="rId109" Type="http://schemas.openxmlformats.org/officeDocument/2006/relationships/hyperlink" Target="http://www/" TargetMode="External"/><Relationship Id="rId34" Type="http://schemas.openxmlformats.org/officeDocument/2006/relationships/hyperlink" Target="http://www.nhm.ac.uk/" TargetMode="External"/><Relationship Id="rId50" Type="http://schemas.openxmlformats.org/officeDocument/2006/relationships/hyperlink" Target="http://mat.1september.ru/" TargetMode="External"/><Relationship Id="rId55" Type="http://schemas.openxmlformats.org/officeDocument/2006/relationships/hyperlink" Target="http://www/" TargetMode="External"/><Relationship Id="rId76" Type="http://schemas.openxmlformats.org/officeDocument/2006/relationships/hyperlink" Target="http://school-collection.edu.ru/collection" TargetMode="External"/><Relationship Id="rId97" Type="http://schemas.openxmlformats.org/officeDocument/2006/relationships/hyperlink" Target="http://nrc.edu.ru/est" TargetMode="External"/><Relationship Id="rId104" Type="http://schemas.openxmlformats.org/officeDocument/2006/relationships/hyperlink" Target="http://www.physics-regelman.com/" TargetMode="External"/><Relationship Id="rId120" Type="http://schemas.openxmlformats.org/officeDocument/2006/relationships/hyperlink" Target="http://fisika.home.nov.ru/" TargetMode="External"/><Relationship Id="rId125" Type="http://schemas.openxmlformats.org/officeDocument/2006/relationships/hyperlink" Target="http://www/" TargetMode="External"/><Relationship Id="rId7" Type="http://schemas.openxmlformats.org/officeDocument/2006/relationships/hyperlink" Target="https://nprschool36.edusite.ru/DswMedia/elektronnyj_katalog_eor.doc" TargetMode="External"/><Relationship Id="rId71" Type="http://schemas.openxmlformats.org/officeDocument/2006/relationships/hyperlink" Target="http://math.rusolymp.ru/" TargetMode="External"/><Relationship Id="rId92" Type="http://schemas.openxmlformats.org/officeDocument/2006/relationships/hyperlink" Target="http://somit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olnet.ee/" TargetMode="External"/><Relationship Id="rId24" Type="http://schemas.openxmlformats.org/officeDocument/2006/relationships/hyperlink" Target="http://pedsovet.su/" TargetMode="External"/><Relationship Id="rId40" Type="http://schemas.openxmlformats.org/officeDocument/2006/relationships/hyperlink" Target="http://www.advise.ru/" TargetMode="External"/><Relationship Id="rId45" Type="http://schemas.openxmlformats.org/officeDocument/2006/relationships/hyperlink" Target="http://www.int-edu.ru/" TargetMode="External"/><Relationship Id="rId66" Type="http://schemas.openxmlformats.org/officeDocument/2006/relationships/hyperlink" Target="http://www.allmath.ru/" TargetMode="External"/><Relationship Id="rId87" Type="http://schemas.openxmlformats.org/officeDocument/2006/relationships/hyperlink" Target="http://www.zensh.ru/" TargetMode="External"/><Relationship Id="rId110" Type="http://schemas.openxmlformats.org/officeDocument/2006/relationships/hyperlink" Target="http://metod-f.narod.ru/" TargetMode="External"/><Relationship Id="rId115" Type="http://schemas.openxmlformats.org/officeDocument/2006/relationships/hyperlink" Target="http://physics.nad.ru/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www.mce.su/" TargetMode="External"/><Relationship Id="rId82" Type="http://schemas.openxmlformats.org/officeDocument/2006/relationships/hyperlink" Target="http://www.fizmat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2021-01-05T01:40:00Z</dcterms:created>
  <dcterms:modified xsi:type="dcterms:W3CDTF">2021-01-05T01:42:00Z</dcterms:modified>
</cp:coreProperties>
</file>